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2534D23F" w:rsidR="006548EB" w:rsidRPr="00CD71EA" w:rsidRDefault="009734FD"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47A19966" w:rsidR="006548EB" w:rsidRPr="001F267F" w:rsidRDefault="00CC1A62" w:rsidP="006548EB">
      <w:pPr>
        <w:jc w:val="center"/>
        <w:rPr>
          <w:b/>
        </w:rPr>
      </w:pPr>
      <w:r>
        <w:rPr>
          <w:b/>
        </w:rPr>
        <w:t>Mayo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67286B6" w:rsidR="0058601C" w:rsidRPr="00CD71EA" w:rsidRDefault="009734FD" w:rsidP="009734FD">
            <w:pP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284DF180" w:rsidR="002C5827" w:rsidRDefault="009734FD" w:rsidP="00060DF8">
      <w:pPr>
        <w:ind w:left="3402"/>
      </w:pPr>
      <w:r>
        <w:rPr>
          <w:rFonts w:asciiTheme="majorHAnsi" w:hAnsiTheme="majorHAnsi" w:cstheme="majorHAnsi"/>
          <w:color w:val="000000" w:themeColor="text1"/>
          <w:sz w:val="24"/>
          <w:szCs w:val="24"/>
        </w:rPr>
        <w:t xml:space="preserve">                                                                           </w:t>
      </w:r>
      <w:r w:rsidRPr="000416BE">
        <w:rPr>
          <w:rFonts w:asciiTheme="majorHAnsi" w:hAnsiTheme="majorHAnsi" w:cstheme="majorHAnsi"/>
          <w:color w:val="000000" w:themeColor="text1"/>
          <w:sz w:val="24"/>
          <w:szCs w:val="24"/>
        </w:rPr>
        <w:t xml:space="preserve">Cali, </w:t>
      </w:r>
      <w:r w:rsidR="00C62600">
        <w:rPr>
          <w:rFonts w:asciiTheme="majorHAnsi" w:hAnsiTheme="majorHAnsi" w:cstheme="majorHAnsi"/>
          <w:sz w:val="24"/>
          <w:szCs w:val="24"/>
        </w:rPr>
        <w:t>mayo</w:t>
      </w:r>
      <w:r w:rsidRPr="000416BE">
        <w:rPr>
          <w:rFonts w:asciiTheme="majorHAnsi" w:hAnsiTheme="majorHAnsi" w:cstheme="majorHAnsi"/>
          <w:color w:val="000000" w:themeColor="text1"/>
          <w:sz w:val="24"/>
          <w:szCs w:val="24"/>
        </w:rPr>
        <w:t xml:space="preserve"> de 202</w:t>
      </w:r>
      <w:r>
        <w:rPr>
          <w:rFonts w:asciiTheme="majorHAnsi" w:hAnsiTheme="majorHAnsi" w:cstheme="majorHAnsi"/>
          <w:color w:val="000000" w:themeColor="text1"/>
          <w:sz w:val="24"/>
          <w:szCs w:val="24"/>
        </w:rPr>
        <w:t>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6B88234B" w14:textId="77777777" w:rsidR="009734FD" w:rsidRPr="004B6D30" w:rsidRDefault="009734FD" w:rsidP="009734FD">
      <w:pPr>
        <w:spacing w:line="240" w:lineRule="auto"/>
        <w:rPr>
          <w:rFonts w:asciiTheme="majorHAnsi" w:hAnsiTheme="majorHAnsi" w:cstheme="majorHAnsi"/>
          <w:bCs/>
          <w:sz w:val="24"/>
          <w:szCs w:val="24"/>
        </w:rPr>
      </w:pPr>
      <w:r w:rsidRPr="006103E5">
        <w:rPr>
          <w:rFonts w:asciiTheme="majorHAnsi" w:hAnsiTheme="majorHAnsi" w:cstheme="majorHAnsi"/>
          <w:bCs/>
          <w:sz w:val="24"/>
          <w:szCs w:val="24"/>
        </w:rPr>
        <w:t>NELSON ALCALDE OSPINA</w:t>
      </w:r>
      <w:r>
        <w:rPr>
          <w:rFonts w:asciiTheme="majorHAnsi" w:hAnsiTheme="majorHAnsi" w:cstheme="majorHAnsi"/>
          <w:bCs/>
          <w:sz w:val="24"/>
          <w:szCs w:val="24"/>
        </w:rPr>
        <w:t>.</w:t>
      </w:r>
    </w:p>
    <w:p w14:paraId="1F360E0B" w14:textId="2D8A2908" w:rsidR="002C5827" w:rsidRDefault="002C5827" w:rsidP="002C5827">
      <w:r>
        <w:t xml:space="preserve">Supervisor(a) contrato nro. </w:t>
      </w:r>
      <w:r w:rsidR="009734FD" w:rsidRPr="004B6D30">
        <w:rPr>
          <w:rFonts w:asciiTheme="majorHAnsi" w:hAnsiTheme="majorHAnsi" w:cstheme="majorHAnsi"/>
          <w:sz w:val="24"/>
          <w:szCs w:val="24"/>
          <w:lang w:val="es-ES"/>
        </w:rPr>
        <w:t xml:space="preserve">CO1. </w:t>
      </w:r>
      <w:r w:rsidR="009734FD" w:rsidRPr="007D6773">
        <w:rPr>
          <w:rFonts w:asciiTheme="majorHAnsi" w:hAnsiTheme="majorHAnsi" w:cstheme="majorHAnsi"/>
          <w:sz w:val="24"/>
          <w:szCs w:val="24"/>
        </w:rPr>
        <w:t>PCCNTR.9138128</w:t>
      </w:r>
      <w:r w:rsidR="009734FD">
        <w:rPr>
          <w:rFonts w:asciiTheme="majorHAnsi" w:hAnsiTheme="majorHAnsi" w:cstheme="majorHAnsi"/>
          <w:sz w:val="24"/>
          <w:szCs w:val="24"/>
        </w:rPr>
        <w:t xml:space="preserve"> </w:t>
      </w:r>
      <w:r w:rsidR="009734FD" w:rsidRPr="004B6D30">
        <w:rPr>
          <w:rFonts w:asciiTheme="majorHAnsi" w:hAnsiTheme="majorHAnsi" w:cstheme="majorHAnsi"/>
          <w:sz w:val="24"/>
          <w:szCs w:val="24"/>
          <w:lang w:val="es-ES"/>
        </w:rPr>
        <w:t>de 202</w:t>
      </w:r>
      <w:r w:rsidR="009734FD">
        <w:rPr>
          <w:rFonts w:asciiTheme="majorHAnsi" w:hAnsiTheme="majorHAnsi" w:cstheme="majorHAnsi"/>
          <w:sz w:val="24"/>
          <w:szCs w:val="24"/>
          <w:lang w:val="es-ES"/>
        </w:rPr>
        <w:t>6</w:t>
      </w:r>
      <w:r w:rsidR="009734FD" w:rsidRPr="004B6D30">
        <w:rPr>
          <w:rFonts w:asciiTheme="majorHAnsi" w:hAnsiTheme="majorHAnsi" w:cstheme="majorHAnsi"/>
          <w:sz w:val="24"/>
          <w:szCs w:val="24"/>
        </w:rPr>
        <w:t>.</w:t>
      </w:r>
    </w:p>
    <w:p w14:paraId="77C5892B" w14:textId="2D7CE128" w:rsidR="002C5827" w:rsidRPr="00040A46" w:rsidRDefault="00040A46" w:rsidP="00040A46">
      <w:pPr>
        <w:pStyle w:val="Sinespaciado"/>
        <w:spacing w:after="0" w:line="240" w:lineRule="auto"/>
        <w:rPr>
          <w:rFonts w:asciiTheme="majorHAnsi" w:hAnsiTheme="majorHAnsi" w:cstheme="majorHAnsi"/>
          <w:sz w:val="24"/>
          <w:szCs w:val="24"/>
          <w:lang w:val="es-ES"/>
        </w:rPr>
      </w:pPr>
      <w:r w:rsidRPr="004B6D30">
        <w:rPr>
          <w:rFonts w:asciiTheme="majorHAnsi" w:hAnsiTheme="majorHAnsi" w:cstheme="majorHAnsi"/>
          <w:sz w:val="24"/>
          <w:szCs w:val="24"/>
          <w:lang w:val="es-ES"/>
        </w:rPr>
        <w:t>Profesional G</w:t>
      </w:r>
      <w:r>
        <w:rPr>
          <w:rFonts w:asciiTheme="majorHAnsi" w:hAnsiTheme="majorHAnsi" w:cstheme="majorHAnsi"/>
          <w:sz w:val="24"/>
          <w:szCs w:val="24"/>
          <w:lang w:val="es-ES"/>
        </w:rPr>
        <w:t>02.</w:t>
      </w:r>
    </w:p>
    <w:p w14:paraId="30C42431" w14:textId="77777777" w:rsidR="009734FD" w:rsidRPr="004B6D30" w:rsidRDefault="009734FD" w:rsidP="009734FD">
      <w:pPr>
        <w:pStyle w:val="Sinespaciado"/>
        <w:spacing w:after="0" w:line="240" w:lineRule="auto"/>
        <w:rPr>
          <w:rFonts w:asciiTheme="majorHAnsi" w:hAnsiTheme="majorHAnsi" w:cstheme="majorHAnsi"/>
          <w:sz w:val="24"/>
          <w:szCs w:val="24"/>
          <w:lang w:val="es-ES"/>
        </w:rPr>
      </w:pPr>
      <w:r w:rsidRPr="004B6D30">
        <w:rPr>
          <w:rFonts w:asciiTheme="majorHAnsi" w:hAnsiTheme="majorHAnsi" w:cstheme="majorHAnsi"/>
          <w:sz w:val="24"/>
          <w:szCs w:val="24"/>
          <w:lang w:val="es-ES"/>
        </w:rPr>
        <w:t>Centro de la Construcción</w:t>
      </w:r>
    </w:p>
    <w:p w14:paraId="6BC44873" w14:textId="4E45877F" w:rsidR="002C5827" w:rsidRDefault="009734FD" w:rsidP="002C5827">
      <w:r>
        <w:t>Cali</w:t>
      </w:r>
    </w:p>
    <w:p w14:paraId="066AA87C" w14:textId="77777777" w:rsidR="002C5827" w:rsidRDefault="002C5827" w:rsidP="002C5827"/>
    <w:p w14:paraId="641C4675" w14:textId="657F8D7C" w:rsidR="002C5827" w:rsidRPr="002C5827" w:rsidRDefault="002C5827" w:rsidP="00060DF8">
      <w:pPr>
        <w:ind w:left="3402" w:hanging="22"/>
      </w:pPr>
      <w:r w:rsidRPr="002C5827">
        <w:rPr>
          <w:b/>
          <w:bCs/>
        </w:rPr>
        <w:t>Asunto</w:t>
      </w:r>
      <w:r>
        <w:t xml:space="preserve">: Informe mensual de ejecución contractual </w:t>
      </w:r>
      <w:r w:rsidR="009734FD" w:rsidRPr="004B6D30">
        <w:rPr>
          <w:rFonts w:asciiTheme="majorHAnsi" w:hAnsiTheme="majorHAnsi" w:cstheme="majorHAnsi"/>
          <w:sz w:val="24"/>
          <w:szCs w:val="24"/>
        </w:rPr>
        <w:t>mes de</w:t>
      </w:r>
      <w:r w:rsidR="009734FD">
        <w:rPr>
          <w:rFonts w:asciiTheme="majorHAnsi" w:hAnsiTheme="majorHAnsi" w:cstheme="majorHAnsi"/>
          <w:sz w:val="24"/>
          <w:szCs w:val="24"/>
        </w:rPr>
        <w:t xml:space="preserve"> </w:t>
      </w:r>
      <w:r w:rsidR="00F84A22">
        <w:rPr>
          <w:rFonts w:asciiTheme="majorHAnsi" w:hAnsiTheme="majorHAnsi" w:cstheme="majorHAnsi"/>
          <w:sz w:val="24"/>
          <w:szCs w:val="24"/>
        </w:rPr>
        <w:t>mayo</w:t>
      </w:r>
      <w:r w:rsidR="009734FD" w:rsidRPr="004B6D30">
        <w:rPr>
          <w:rFonts w:asciiTheme="majorHAnsi" w:hAnsiTheme="majorHAnsi" w:cstheme="majorHAnsi"/>
          <w:sz w:val="24"/>
          <w:szCs w:val="24"/>
        </w:rPr>
        <w:t xml:space="preserve"> del año 202</w:t>
      </w:r>
      <w:r w:rsidR="009734FD">
        <w:rPr>
          <w:rFonts w:asciiTheme="majorHAnsi" w:hAnsiTheme="majorHAnsi" w:cstheme="majorHAnsi"/>
          <w:sz w:val="24"/>
          <w:szCs w:val="24"/>
        </w:rPr>
        <w:t>6</w:t>
      </w:r>
    </w:p>
    <w:p w14:paraId="4EF84D51" w14:textId="77777777" w:rsidR="002C5827" w:rsidRDefault="002C5827" w:rsidP="00060DF8"/>
    <w:p w14:paraId="1D1431B3" w14:textId="22A0DC5E" w:rsidR="009734FD" w:rsidRDefault="002C5827" w:rsidP="009734FD">
      <w:r w:rsidRPr="002C5827">
        <w:rPr>
          <w:b/>
          <w:bCs/>
        </w:rPr>
        <w:t>Referencia</w:t>
      </w:r>
      <w:r>
        <w:t>:</w:t>
      </w:r>
      <w:r w:rsidR="009734FD">
        <w:t xml:space="preserve"> contrato No. </w:t>
      </w:r>
      <w:r w:rsidR="009734FD" w:rsidRPr="004B6D30">
        <w:rPr>
          <w:rFonts w:asciiTheme="majorHAnsi" w:hAnsiTheme="majorHAnsi" w:cstheme="majorHAnsi"/>
          <w:sz w:val="24"/>
          <w:szCs w:val="24"/>
          <w:lang w:val="es-ES"/>
        </w:rPr>
        <w:t xml:space="preserve">CO1. </w:t>
      </w:r>
      <w:r w:rsidR="009734FD" w:rsidRPr="007D6773">
        <w:rPr>
          <w:rFonts w:asciiTheme="majorHAnsi" w:hAnsiTheme="majorHAnsi" w:cstheme="majorHAnsi"/>
          <w:sz w:val="24"/>
          <w:szCs w:val="24"/>
        </w:rPr>
        <w:t>PCCNTR.9138128</w:t>
      </w:r>
      <w:r w:rsidR="009734FD">
        <w:rPr>
          <w:rFonts w:asciiTheme="majorHAnsi" w:hAnsiTheme="majorHAnsi" w:cstheme="majorHAnsi"/>
          <w:sz w:val="24"/>
          <w:szCs w:val="24"/>
        </w:rPr>
        <w:t xml:space="preserve"> </w:t>
      </w:r>
      <w:r w:rsidR="009734FD" w:rsidRPr="004B6D30">
        <w:rPr>
          <w:rFonts w:asciiTheme="majorHAnsi" w:hAnsiTheme="majorHAnsi" w:cstheme="majorHAnsi"/>
          <w:sz w:val="24"/>
          <w:szCs w:val="24"/>
          <w:lang w:val="es-ES"/>
        </w:rPr>
        <w:t>de 202</w:t>
      </w:r>
      <w:r w:rsidR="009734FD">
        <w:rPr>
          <w:rFonts w:asciiTheme="majorHAnsi" w:hAnsiTheme="majorHAnsi" w:cstheme="majorHAnsi"/>
          <w:sz w:val="24"/>
          <w:szCs w:val="24"/>
          <w:lang w:val="es-ES"/>
        </w:rPr>
        <w:t>6</w:t>
      </w:r>
      <w:r w:rsidR="009734FD" w:rsidRPr="004B6D30">
        <w:rPr>
          <w:rFonts w:asciiTheme="majorHAnsi" w:hAnsiTheme="majorHAnsi" w:cstheme="majorHAnsi"/>
          <w:sz w:val="24"/>
          <w:szCs w:val="24"/>
        </w:rPr>
        <w:t>.</w:t>
      </w:r>
    </w:p>
    <w:p w14:paraId="2BC7D8E3" w14:textId="2AC365F0" w:rsidR="002C5827" w:rsidRDefault="002C5827" w:rsidP="00060DF8">
      <w:pPr>
        <w:ind w:left="3402" w:hanging="22"/>
      </w:pPr>
    </w:p>
    <w:p w14:paraId="784B90BA" w14:textId="77777777" w:rsidR="002C5827" w:rsidRDefault="002C5827" w:rsidP="0041134D"/>
    <w:p w14:paraId="57AD4ED7" w14:textId="0E631743" w:rsidR="00BE0204" w:rsidRDefault="00AE0005" w:rsidP="0041134D">
      <w:r>
        <w:t>Sihomara Márquez Arboleda</w:t>
      </w:r>
      <w:r w:rsidR="00BE0204">
        <w:t xml:space="preserve">, </w:t>
      </w:r>
      <w:r w:rsidR="00BE0204" w:rsidRPr="00BE0204">
        <w:t xml:space="preserve">identificado con la cédula de ciudadanía </w:t>
      </w:r>
      <w:proofErr w:type="spellStart"/>
      <w:r>
        <w:t>N°</w:t>
      </w:r>
      <w:proofErr w:type="spellEnd"/>
      <w:r w:rsidR="00BE0204" w:rsidRPr="00BE0204">
        <w:t>.</w:t>
      </w:r>
      <w:r w:rsidR="00BE0204" w:rsidRPr="009734FD">
        <w:t xml:space="preserve"> </w:t>
      </w:r>
      <w:r>
        <w:t>43618011</w:t>
      </w:r>
      <w:r w:rsidR="009734FD" w:rsidRPr="009734FD">
        <w:t xml:space="preserve"> </w:t>
      </w:r>
      <w:r w:rsidR="00BE0204" w:rsidRPr="00BE0204">
        <w:t>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1D884D71" w14:textId="77777777" w:rsidR="00C33B0B" w:rsidRPr="0072639A" w:rsidRDefault="002C3C0A" w:rsidP="00C33B0B">
      <w:pPr>
        <w:rPr>
          <w:rFonts w:asciiTheme="majorHAnsi" w:hAnsiTheme="majorHAnsi" w:cstheme="majorHAnsi"/>
        </w:rPr>
      </w:pPr>
      <w:r w:rsidRPr="0072639A">
        <w:rPr>
          <w:rFonts w:asciiTheme="majorHAnsi" w:hAnsiTheme="majorHAnsi" w:cstheme="majorHAnsi"/>
          <w:b/>
          <w:bCs/>
        </w:rPr>
        <w:t>Valor y forma de Pago:</w:t>
      </w:r>
      <w:r w:rsidRPr="0072639A">
        <w:rPr>
          <w:rFonts w:asciiTheme="majorHAnsi" w:hAnsiTheme="majorHAnsi" w:cstheme="majorHAnsi"/>
        </w:rPr>
        <w:t xml:space="preserve"> </w:t>
      </w:r>
      <w:r w:rsidR="00C33B0B" w:rsidRPr="0072639A">
        <w:rPr>
          <w:rFonts w:asciiTheme="majorHAnsi" w:hAnsiTheme="majorHAnsi" w:cstheme="majorHAnsi"/>
        </w:rPr>
        <w:t>El valor del contrato es $ 21.137.637 m/cte. Esta suma será pagada por el SENA al contratista de la siguiente manera: a) Una (01) cuota por el mes de febrero por valor de $ 3.163.011 m/cte. b) cinco (05) cuotas iguales de marzo a julio por valor de $ 3.272.080 m/cte. c) una (01) cuota por el mes de agosto por valor de $ 1.614.226 m/cte. cada una Copiar el texto de la minuta del contrato.</w:t>
      </w:r>
    </w:p>
    <w:p w14:paraId="202FE40A" w14:textId="110FA0A0" w:rsidR="00040A46" w:rsidRPr="0072639A" w:rsidRDefault="00040A46" w:rsidP="00040A46">
      <w:pPr>
        <w:spacing w:line="240" w:lineRule="auto"/>
      </w:pPr>
    </w:p>
    <w:p w14:paraId="74BBDDDA" w14:textId="4E1D1070" w:rsidR="00283B4F" w:rsidRPr="0072639A" w:rsidRDefault="00C33B0B" w:rsidP="00C33B0B">
      <w:pPr>
        <w:rPr>
          <w:rFonts w:asciiTheme="majorHAnsi" w:hAnsiTheme="majorHAnsi" w:cstheme="majorHAnsi"/>
        </w:rPr>
      </w:pPr>
      <w:r w:rsidRPr="0072639A">
        <w:rPr>
          <w:rFonts w:asciiTheme="majorHAnsi" w:hAnsiTheme="majorHAnsi" w:cstheme="majorHAnsi"/>
        </w:rPr>
        <w:t>ADICIONAR al valor del contrato actual ($ 21.137.637) la suma de Doce millones setecientos pesos m/cte. ($ 1) CRP No 19626. Por ende, el valor total del mismo será de TREINTA Y MILLONES PESOS ($). Esta suma será pagada por el SENA al contratista de la siguiente manera: a) (0) cuotas iguales d por valor de $ 3.272.080 m/cte.) una (01) cuota por el mes de por valor d m/cte.</w:t>
      </w:r>
    </w:p>
    <w:p w14:paraId="4180025B" w14:textId="663AFC31" w:rsidR="002C3C0A" w:rsidRDefault="002C3C0A" w:rsidP="002C3C0A"/>
    <w:p w14:paraId="25B10C77" w14:textId="77777777" w:rsidR="00BE0204" w:rsidRPr="00BE0204" w:rsidRDefault="00BE0204" w:rsidP="002C3C0A"/>
    <w:p w14:paraId="4F712461" w14:textId="52370205" w:rsidR="002C3C0A" w:rsidRPr="0072639A" w:rsidRDefault="002C3C0A" w:rsidP="002C3C0A">
      <w:r w:rsidRPr="0072639A">
        <w:rPr>
          <w:b/>
          <w:bCs/>
        </w:rPr>
        <w:t xml:space="preserve">Plazo: </w:t>
      </w:r>
      <w:r w:rsidR="00283B4F" w:rsidRPr="0072639A">
        <w:rPr>
          <w:rFonts w:asciiTheme="majorHAnsi" w:hAnsiTheme="majorHAnsi" w:cstheme="majorHAnsi"/>
        </w:rPr>
        <w:t>Será</w:t>
      </w:r>
      <w:r w:rsidR="00283B4F" w:rsidRPr="0072639A">
        <w:rPr>
          <w:rFonts w:asciiTheme="majorHAnsi" w:hAnsiTheme="majorHAnsi" w:cstheme="majorHAnsi"/>
          <w:spacing w:val="-2"/>
        </w:rPr>
        <w:t xml:space="preserve"> hasta </w:t>
      </w:r>
      <w:r w:rsidR="0072639A" w:rsidRPr="0072639A">
        <w:rPr>
          <w:rFonts w:asciiTheme="majorHAnsi" w:hAnsiTheme="majorHAnsi" w:cstheme="majorHAnsi"/>
          <w:spacing w:val="-2"/>
        </w:rPr>
        <w:t>21</w:t>
      </w:r>
      <w:r w:rsidR="001F350E" w:rsidRPr="0072639A">
        <w:rPr>
          <w:rFonts w:asciiTheme="majorHAnsi" w:hAnsiTheme="majorHAnsi" w:cstheme="majorHAnsi"/>
          <w:spacing w:val="-2"/>
        </w:rPr>
        <w:t xml:space="preserve"> de </w:t>
      </w:r>
      <w:r w:rsidR="0072639A" w:rsidRPr="0072639A">
        <w:rPr>
          <w:rFonts w:asciiTheme="majorHAnsi" w:hAnsiTheme="majorHAnsi" w:cstheme="majorHAnsi"/>
          <w:spacing w:val="-2"/>
        </w:rPr>
        <w:t>noviembre</w:t>
      </w:r>
      <w:r w:rsidR="00C33B0B" w:rsidRPr="0072639A">
        <w:rPr>
          <w:rFonts w:asciiTheme="majorHAnsi" w:hAnsiTheme="majorHAnsi" w:cstheme="majorHAnsi"/>
          <w:spacing w:val="-2"/>
        </w:rPr>
        <w:t xml:space="preserve"> </w:t>
      </w:r>
      <w:r w:rsidR="00283B4F" w:rsidRPr="0072639A">
        <w:rPr>
          <w:rFonts w:asciiTheme="majorHAnsi" w:hAnsiTheme="majorHAnsi" w:cstheme="majorHAnsi"/>
          <w:spacing w:val="-2"/>
        </w:rPr>
        <w:t>2026.</w:t>
      </w:r>
    </w:p>
    <w:p w14:paraId="4F2C0141" w14:textId="77777777" w:rsidR="00BE0204" w:rsidRPr="008D4206" w:rsidRDefault="00BE0204" w:rsidP="002C3C0A"/>
    <w:p w14:paraId="6D79338A" w14:textId="1A7AD86A" w:rsidR="00283B4F" w:rsidRPr="0072639A" w:rsidRDefault="002C3C0A" w:rsidP="0072639A">
      <w:pPr>
        <w:autoSpaceDE w:val="0"/>
        <w:autoSpaceDN w:val="0"/>
        <w:adjustRightInd w:val="0"/>
        <w:spacing w:line="240" w:lineRule="auto"/>
        <w:jc w:val="left"/>
        <w:rPr>
          <w:rFonts w:asciiTheme="majorHAnsi" w:hAnsiTheme="majorHAnsi" w:cstheme="majorHAnsi"/>
        </w:rPr>
      </w:pPr>
      <w:r w:rsidRPr="0072639A">
        <w:rPr>
          <w:rFonts w:asciiTheme="majorHAnsi" w:hAnsiTheme="majorHAnsi" w:cstheme="majorHAnsi"/>
          <w:b/>
          <w:bCs/>
        </w:rPr>
        <w:lastRenderedPageBreak/>
        <w:t xml:space="preserve">Objeto: </w:t>
      </w:r>
      <w:r w:rsidR="00283B4F" w:rsidRPr="0072639A">
        <w:rPr>
          <w:rFonts w:asciiTheme="majorHAnsi" w:hAnsiTheme="majorHAnsi" w:cstheme="majorHAnsi"/>
          <w:b/>
          <w:bCs/>
        </w:rPr>
        <w:t>Instructor:</w:t>
      </w:r>
      <w:r w:rsidR="00283B4F" w:rsidRPr="0072639A">
        <w:rPr>
          <w:rFonts w:asciiTheme="majorHAnsi" w:hAnsiTheme="majorHAnsi" w:cstheme="majorHAnsi"/>
        </w:rPr>
        <w:t xml:space="preserve"> </w:t>
      </w:r>
      <w:r w:rsidR="0072639A" w:rsidRPr="0072639A">
        <w:rPr>
          <w:rFonts w:asciiTheme="majorHAnsi" w:hAnsiTheme="majorHAnsi" w:cstheme="majorHAnsi"/>
        </w:rPr>
        <w:t>Prestación de servicios profesionales de carácter temporal de instructores para impartir formación profesional integral en el área de pedagogía - comunicación en la formación profesional de los diferentes programas de formación titulada y complementaria del Centro de la Construcción en la vigencia 2026.</w:t>
      </w:r>
    </w:p>
    <w:p w14:paraId="23A5C7A8" w14:textId="5DBB37F5" w:rsidR="002C3C0A" w:rsidRDefault="002C3C0A"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2402"/>
        <w:gridCol w:w="3722"/>
        <w:gridCol w:w="2729"/>
      </w:tblGrid>
      <w:tr w:rsidR="00753204" w:rsidRPr="007B5339" w14:paraId="02F2496A" w14:textId="77777777" w:rsidTr="00451B4C">
        <w:trPr>
          <w:trHeight w:val="580"/>
        </w:trPr>
        <w:tc>
          <w:tcPr>
            <w:tcW w:w="288" w:type="pct"/>
            <w:vAlign w:val="center"/>
            <w:hideMark/>
          </w:tcPr>
          <w:p w14:paraId="684A1868" w14:textId="65DB51F5" w:rsidR="00942F1C" w:rsidRPr="007B5339" w:rsidRDefault="00942F1C" w:rsidP="00942F1C">
            <w:pPr>
              <w:spacing w:line="240" w:lineRule="auto"/>
              <w:jc w:val="center"/>
              <w:rPr>
                <w:rFonts w:asciiTheme="majorHAnsi" w:eastAsia="Times New Roman" w:hAnsiTheme="majorHAnsi" w:cstheme="majorHAnsi"/>
                <w:b/>
                <w:bCs/>
                <w:color w:val="000000"/>
              </w:rPr>
            </w:pPr>
            <w:r w:rsidRPr="007B5339">
              <w:rPr>
                <w:rFonts w:asciiTheme="majorHAnsi" w:eastAsia="Times New Roman" w:hAnsiTheme="majorHAnsi" w:cstheme="majorHAnsi"/>
                <w:b/>
                <w:bCs/>
                <w:color w:val="000000"/>
              </w:rPr>
              <w:t>Nro.</w:t>
            </w:r>
          </w:p>
        </w:tc>
        <w:tc>
          <w:tcPr>
            <w:tcW w:w="1480" w:type="pct"/>
            <w:vAlign w:val="center"/>
            <w:hideMark/>
          </w:tcPr>
          <w:p w14:paraId="7D973361" w14:textId="77777777" w:rsidR="00942F1C" w:rsidRPr="007B5339" w:rsidRDefault="00942F1C" w:rsidP="00942F1C">
            <w:pPr>
              <w:spacing w:line="240" w:lineRule="auto"/>
              <w:jc w:val="center"/>
              <w:rPr>
                <w:rFonts w:asciiTheme="majorHAnsi" w:eastAsia="Times New Roman" w:hAnsiTheme="majorHAnsi" w:cstheme="majorHAnsi"/>
                <w:b/>
                <w:bCs/>
                <w:color w:val="000000"/>
              </w:rPr>
            </w:pPr>
            <w:r w:rsidRPr="007B5339">
              <w:rPr>
                <w:rFonts w:asciiTheme="majorHAnsi" w:eastAsia="Times New Roman" w:hAnsiTheme="majorHAnsi" w:cstheme="majorHAnsi"/>
                <w:b/>
                <w:bCs/>
                <w:color w:val="000000"/>
              </w:rPr>
              <w:t>Obligaciones</w:t>
            </w:r>
          </w:p>
        </w:tc>
        <w:tc>
          <w:tcPr>
            <w:tcW w:w="1578" w:type="pct"/>
            <w:vAlign w:val="center"/>
            <w:hideMark/>
          </w:tcPr>
          <w:p w14:paraId="2C9B1C22" w14:textId="77777777" w:rsidR="00942F1C" w:rsidRPr="007B5339" w:rsidRDefault="00942F1C" w:rsidP="00942F1C">
            <w:pPr>
              <w:spacing w:line="240" w:lineRule="auto"/>
              <w:jc w:val="center"/>
              <w:rPr>
                <w:rFonts w:asciiTheme="majorHAnsi" w:eastAsia="Times New Roman" w:hAnsiTheme="majorHAnsi" w:cstheme="majorHAnsi"/>
                <w:b/>
                <w:bCs/>
                <w:color w:val="000000"/>
              </w:rPr>
            </w:pPr>
            <w:r w:rsidRPr="007B5339">
              <w:rPr>
                <w:rFonts w:asciiTheme="majorHAnsi" w:eastAsia="Times New Roman" w:hAnsiTheme="majorHAnsi" w:cstheme="majorHAnsi"/>
                <w:b/>
                <w:bCs/>
                <w:color w:val="000000"/>
              </w:rPr>
              <w:t>Acciones realizadas</w:t>
            </w:r>
          </w:p>
        </w:tc>
        <w:tc>
          <w:tcPr>
            <w:tcW w:w="1654" w:type="pct"/>
            <w:vAlign w:val="center"/>
            <w:hideMark/>
          </w:tcPr>
          <w:p w14:paraId="5592FC9F" w14:textId="77777777" w:rsidR="00942F1C" w:rsidRPr="007B5339" w:rsidRDefault="00942F1C" w:rsidP="00942F1C">
            <w:pPr>
              <w:spacing w:line="240" w:lineRule="auto"/>
              <w:jc w:val="center"/>
              <w:rPr>
                <w:rFonts w:asciiTheme="majorHAnsi" w:eastAsia="Times New Roman" w:hAnsiTheme="majorHAnsi" w:cstheme="majorHAnsi"/>
                <w:b/>
                <w:bCs/>
                <w:color w:val="000000"/>
              </w:rPr>
            </w:pPr>
            <w:r w:rsidRPr="007B5339">
              <w:rPr>
                <w:rFonts w:asciiTheme="majorHAnsi" w:eastAsia="Times New Roman" w:hAnsiTheme="majorHAnsi" w:cstheme="majorHAnsi"/>
                <w:b/>
                <w:bCs/>
                <w:color w:val="000000"/>
              </w:rPr>
              <w:t>Evidencias</w:t>
            </w:r>
          </w:p>
        </w:tc>
      </w:tr>
      <w:tr w:rsidR="00753204" w:rsidRPr="007B5339" w14:paraId="583310BA" w14:textId="77777777" w:rsidTr="00451B4C">
        <w:trPr>
          <w:trHeight w:val="580"/>
        </w:trPr>
        <w:tc>
          <w:tcPr>
            <w:tcW w:w="288" w:type="pct"/>
            <w:vAlign w:val="center"/>
          </w:tcPr>
          <w:p w14:paraId="39F62387" w14:textId="5E811421" w:rsidR="007079DE" w:rsidRPr="007B5339" w:rsidRDefault="00F06D7F" w:rsidP="00942F1C">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0</w:t>
            </w:r>
          </w:p>
        </w:tc>
        <w:tc>
          <w:tcPr>
            <w:tcW w:w="1480" w:type="pct"/>
            <w:vAlign w:val="center"/>
          </w:tcPr>
          <w:p w14:paraId="32BDC98F" w14:textId="0AD8E1E1" w:rsidR="007079DE" w:rsidRPr="007B5339" w:rsidRDefault="00B067AA" w:rsidP="00942F1C">
            <w:pPr>
              <w:spacing w:line="240" w:lineRule="auto"/>
              <w:jc w:val="center"/>
              <w:rPr>
                <w:rFonts w:asciiTheme="majorHAnsi" w:eastAsia="Times New Roman" w:hAnsiTheme="majorHAnsi" w:cstheme="majorHAnsi"/>
                <w:b/>
                <w:bCs/>
                <w:color w:val="000000"/>
              </w:rPr>
            </w:pPr>
            <w:r w:rsidRPr="007B5339">
              <w:rPr>
                <w:rFonts w:asciiTheme="majorHAnsi" w:hAnsiTheme="majorHAnsi" w:cstheme="majorHAnsi"/>
                <w:bCs/>
              </w:rPr>
              <w:t>Informe Mensual</w:t>
            </w:r>
          </w:p>
        </w:tc>
        <w:tc>
          <w:tcPr>
            <w:tcW w:w="1578" w:type="pct"/>
            <w:vAlign w:val="center"/>
          </w:tcPr>
          <w:p w14:paraId="35EA52C9" w14:textId="0157088C" w:rsidR="007079DE" w:rsidRPr="007B5339" w:rsidRDefault="00B067AA" w:rsidP="00B067AA">
            <w:pPr>
              <w:spacing w:line="240" w:lineRule="auto"/>
              <w:rPr>
                <w:rFonts w:asciiTheme="majorHAnsi" w:eastAsia="Times New Roman" w:hAnsiTheme="majorHAnsi" w:cstheme="majorHAnsi"/>
                <w:b/>
                <w:bCs/>
                <w:color w:val="000000"/>
              </w:rPr>
            </w:pPr>
            <w:r w:rsidRPr="007B5339">
              <w:rPr>
                <w:rFonts w:asciiTheme="majorHAnsi" w:hAnsiTheme="majorHAnsi" w:cstheme="majorHAnsi"/>
                <w:bCs/>
                <w:color w:val="000000" w:themeColor="text1"/>
              </w:rPr>
              <w:t>GTH-F-062-V10 Formato de informe mensual de ejecución contractual – abril.</w:t>
            </w:r>
          </w:p>
        </w:tc>
        <w:tc>
          <w:tcPr>
            <w:tcW w:w="1654" w:type="pct"/>
            <w:vAlign w:val="center"/>
          </w:tcPr>
          <w:p w14:paraId="7976A8B5" w14:textId="2366686B" w:rsidR="007079DE" w:rsidRPr="007B5339" w:rsidRDefault="00B067AA" w:rsidP="00B067AA">
            <w:pPr>
              <w:spacing w:line="240" w:lineRule="auto"/>
              <w:rPr>
                <w:rFonts w:asciiTheme="majorHAnsi" w:eastAsia="Times New Roman" w:hAnsiTheme="majorHAnsi" w:cstheme="majorHAnsi"/>
                <w:b/>
                <w:bCs/>
                <w:color w:val="000000"/>
              </w:rPr>
            </w:pPr>
            <w:r w:rsidRPr="007B5339">
              <w:rPr>
                <w:rFonts w:asciiTheme="majorHAnsi" w:hAnsiTheme="majorHAnsi" w:cstheme="majorHAnsi"/>
                <w:bCs/>
                <w:color w:val="000000" w:themeColor="text1"/>
              </w:rPr>
              <w:t>PDF- Formato de informe mensual de ejecución contractual.</w:t>
            </w:r>
          </w:p>
        </w:tc>
      </w:tr>
      <w:tr w:rsidR="00753204" w:rsidRPr="007B5339" w14:paraId="254E8245" w14:textId="77777777" w:rsidTr="00451B4C">
        <w:trPr>
          <w:trHeight w:val="290"/>
        </w:trPr>
        <w:tc>
          <w:tcPr>
            <w:tcW w:w="288" w:type="pct"/>
            <w:vAlign w:val="center"/>
            <w:hideMark/>
          </w:tcPr>
          <w:p w14:paraId="23F71F55" w14:textId="77777777" w:rsidR="0083144A" w:rsidRPr="007B5339" w:rsidRDefault="0083144A" w:rsidP="0083144A">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1</w:t>
            </w:r>
          </w:p>
        </w:tc>
        <w:tc>
          <w:tcPr>
            <w:tcW w:w="1480" w:type="pct"/>
            <w:vAlign w:val="center"/>
            <w:hideMark/>
          </w:tcPr>
          <w:p w14:paraId="3A67B977" w14:textId="77777777" w:rsidR="0083144A" w:rsidRPr="007B5339" w:rsidRDefault="0083144A" w:rsidP="0083144A">
            <w:pPr>
              <w:pStyle w:val="TableParagraph"/>
              <w:spacing w:before="1"/>
              <w:ind w:left="111"/>
              <w:jc w:val="both"/>
              <w:rPr>
                <w:rFonts w:asciiTheme="majorHAnsi" w:hAnsiTheme="majorHAnsi" w:cstheme="majorHAnsi"/>
              </w:rPr>
            </w:pPr>
            <w:r w:rsidRPr="007B5339">
              <w:rPr>
                <w:rFonts w:asciiTheme="majorHAnsi" w:hAnsiTheme="majorHAnsi" w:cstheme="majorHAnsi"/>
              </w:rPr>
              <w:t>Participar</w:t>
            </w:r>
            <w:r w:rsidRPr="007B5339">
              <w:rPr>
                <w:rFonts w:asciiTheme="majorHAnsi" w:hAnsiTheme="majorHAnsi" w:cstheme="majorHAnsi"/>
                <w:spacing w:val="61"/>
              </w:rPr>
              <w:t xml:space="preserve"> </w:t>
            </w:r>
            <w:r w:rsidRPr="007B5339">
              <w:rPr>
                <w:rFonts w:asciiTheme="majorHAnsi" w:hAnsiTheme="majorHAnsi" w:cstheme="majorHAnsi"/>
              </w:rPr>
              <w:t>en</w:t>
            </w:r>
            <w:r w:rsidRPr="007B5339">
              <w:rPr>
                <w:rFonts w:asciiTheme="majorHAnsi" w:hAnsiTheme="majorHAnsi" w:cstheme="majorHAnsi"/>
                <w:spacing w:val="63"/>
              </w:rPr>
              <w:t xml:space="preserve"> </w:t>
            </w:r>
            <w:r w:rsidRPr="007B5339">
              <w:rPr>
                <w:rFonts w:asciiTheme="majorHAnsi" w:hAnsiTheme="majorHAnsi" w:cstheme="majorHAnsi"/>
              </w:rPr>
              <w:t>la</w:t>
            </w:r>
            <w:r w:rsidRPr="007B5339">
              <w:rPr>
                <w:rFonts w:asciiTheme="majorHAnsi" w:hAnsiTheme="majorHAnsi" w:cstheme="majorHAnsi"/>
                <w:spacing w:val="64"/>
              </w:rPr>
              <w:t xml:space="preserve"> </w:t>
            </w:r>
            <w:r w:rsidRPr="007B5339">
              <w:rPr>
                <w:rFonts w:asciiTheme="majorHAnsi" w:hAnsiTheme="majorHAnsi" w:cstheme="majorHAnsi"/>
              </w:rPr>
              <w:t>planeación</w:t>
            </w:r>
            <w:r w:rsidRPr="007B5339">
              <w:rPr>
                <w:rFonts w:asciiTheme="majorHAnsi" w:hAnsiTheme="majorHAnsi" w:cstheme="majorHAnsi"/>
                <w:spacing w:val="61"/>
              </w:rPr>
              <w:t xml:space="preserve"> </w:t>
            </w:r>
            <w:r w:rsidRPr="007B5339">
              <w:rPr>
                <w:rFonts w:asciiTheme="majorHAnsi" w:hAnsiTheme="majorHAnsi" w:cstheme="majorHAnsi"/>
              </w:rPr>
              <w:t>de</w:t>
            </w:r>
            <w:r w:rsidRPr="007B5339">
              <w:rPr>
                <w:rFonts w:asciiTheme="majorHAnsi" w:hAnsiTheme="majorHAnsi" w:cstheme="majorHAnsi"/>
                <w:spacing w:val="63"/>
              </w:rPr>
              <w:t xml:space="preserve"> </w:t>
            </w:r>
            <w:r w:rsidRPr="007B5339">
              <w:rPr>
                <w:rFonts w:asciiTheme="majorHAnsi" w:hAnsiTheme="majorHAnsi" w:cstheme="majorHAnsi"/>
              </w:rPr>
              <w:t>los</w:t>
            </w:r>
            <w:r w:rsidRPr="007B5339">
              <w:rPr>
                <w:rFonts w:asciiTheme="majorHAnsi" w:hAnsiTheme="majorHAnsi" w:cstheme="majorHAnsi"/>
                <w:spacing w:val="60"/>
              </w:rPr>
              <w:t xml:space="preserve"> </w:t>
            </w:r>
            <w:r w:rsidRPr="007B5339">
              <w:rPr>
                <w:rFonts w:asciiTheme="majorHAnsi" w:hAnsiTheme="majorHAnsi" w:cstheme="majorHAnsi"/>
              </w:rPr>
              <w:t>procesos</w:t>
            </w:r>
            <w:r w:rsidRPr="007B5339">
              <w:rPr>
                <w:rFonts w:asciiTheme="majorHAnsi" w:hAnsiTheme="majorHAnsi" w:cstheme="majorHAnsi"/>
                <w:spacing w:val="63"/>
              </w:rPr>
              <w:t xml:space="preserve"> </w:t>
            </w:r>
            <w:r w:rsidRPr="007B5339">
              <w:rPr>
                <w:rFonts w:asciiTheme="majorHAnsi" w:hAnsiTheme="majorHAnsi" w:cstheme="majorHAnsi"/>
              </w:rPr>
              <w:t>formativos</w:t>
            </w:r>
            <w:r w:rsidRPr="007B5339">
              <w:rPr>
                <w:rFonts w:asciiTheme="majorHAnsi" w:hAnsiTheme="majorHAnsi" w:cstheme="majorHAnsi"/>
                <w:spacing w:val="62"/>
              </w:rPr>
              <w:t xml:space="preserve"> </w:t>
            </w:r>
            <w:r w:rsidRPr="007B5339">
              <w:rPr>
                <w:rFonts w:asciiTheme="majorHAnsi" w:hAnsiTheme="majorHAnsi" w:cstheme="majorHAnsi"/>
              </w:rPr>
              <w:t>de</w:t>
            </w:r>
            <w:r w:rsidRPr="007B5339">
              <w:rPr>
                <w:rFonts w:asciiTheme="majorHAnsi" w:hAnsiTheme="majorHAnsi" w:cstheme="majorHAnsi"/>
                <w:spacing w:val="63"/>
              </w:rPr>
              <w:t xml:space="preserve"> </w:t>
            </w:r>
            <w:r w:rsidRPr="007B5339">
              <w:rPr>
                <w:rFonts w:asciiTheme="majorHAnsi" w:hAnsiTheme="majorHAnsi" w:cstheme="majorHAnsi"/>
              </w:rPr>
              <w:t>acuerdo</w:t>
            </w:r>
            <w:r w:rsidRPr="007B5339">
              <w:rPr>
                <w:rFonts w:asciiTheme="majorHAnsi" w:hAnsiTheme="majorHAnsi" w:cstheme="majorHAnsi"/>
                <w:spacing w:val="64"/>
              </w:rPr>
              <w:t xml:space="preserve"> </w:t>
            </w:r>
            <w:r w:rsidRPr="007B5339">
              <w:rPr>
                <w:rFonts w:asciiTheme="majorHAnsi" w:hAnsiTheme="majorHAnsi" w:cstheme="majorHAnsi"/>
              </w:rPr>
              <w:t>con</w:t>
            </w:r>
            <w:r w:rsidRPr="007B5339">
              <w:rPr>
                <w:rFonts w:asciiTheme="majorHAnsi" w:hAnsiTheme="majorHAnsi" w:cstheme="majorHAnsi"/>
                <w:spacing w:val="63"/>
              </w:rPr>
              <w:t xml:space="preserve"> </w:t>
            </w:r>
            <w:r w:rsidRPr="007B5339">
              <w:rPr>
                <w:rFonts w:asciiTheme="majorHAnsi" w:hAnsiTheme="majorHAnsi" w:cstheme="majorHAnsi"/>
              </w:rPr>
              <w:t>los</w:t>
            </w:r>
            <w:r w:rsidRPr="007B5339">
              <w:rPr>
                <w:rFonts w:asciiTheme="majorHAnsi" w:hAnsiTheme="majorHAnsi" w:cstheme="majorHAnsi"/>
                <w:spacing w:val="60"/>
              </w:rPr>
              <w:t xml:space="preserve"> </w:t>
            </w:r>
            <w:r w:rsidRPr="007B5339">
              <w:rPr>
                <w:rFonts w:asciiTheme="majorHAnsi" w:hAnsiTheme="majorHAnsi" w:cstheme="majorHAnsi"/>
              </w:rPr>
              <w:t>lineamientos</w:t>
            </w:r>
            <w:r w:rsidRPr="007B5339">
              <w:rPr>
                <w:rFonts w:asciiTheme="majorHAnsi" w:hAnsiTheme="majorHAnsi" w:cstheme="majorHAnsi"/>
                <w:spacing w:val="-64"/>
              </w:rPr>
              <w:t xml:space="preserve"> </w:t>
            </w:r>
            <w:r w:rsidRPr="007B5339">
              <w:rPr>
                <w:rFonts w:asciiTheme="majorHAnsi" w:hAnsiTheme="majorHAnsi" w:cstheme="majorHAnsi"/>
              </w:rPr>
              <w:t>institucionales,</w:t>
            </w:r>
            <w:r w:rsidRPr="007B5339">
              <w:rPr>
                <w:rFonts w:asciiTheme="majorHAnsi" w:hAnsiTheme="majorHAnsi" w:cstheme="majorHAnsi"/>
                <w:spacing w:val="-3"/>
              </w:rPr>
              <w:t xml:space="preserve"> </w:t>
            </w:r>
            <w:r w:rsidRPr="007B5339">
              <w:rPr>
                <w:rFonts w:asciiTheme="majorHAnsi" w:hAnsiTheme="majorHAnsi" w:cstheme="majorHAnsi"/>
              </w:rPr>
              <w:t>para</w:t>
            </w:r>
            <w:r w:rsidRPr="007B5339">
              <w:rPr>
                <w:rFonts w:asciiTheme="majorHAnsi" w:hAnsiTheme="majorHAnsi" w:cstheme="majorHAnsi"/>
                <w:spacing w:val="-2"/>
              </w:rPr>
              <w:t xml:space="preserve"> </w:t>
            </w:r>
            <w:r w:rsidRPr="007B5339">
              <w:rPr>
                <w:rFonts w:asciiTheme="majorHAnsi" w:hAnsiTheme="majorHAnsi" w:cstheme="majorHAnsi"/>
              </w:rPr>
              <w:t>el</w:t>
            </w:r>
            <w:r w:rsidRPr="007B5339">
              <w:rPr>
                <w:rFonts w:asciiTheme="majorHAnsi" w:hAnsiTheme="majorHAnsi" w:cstheme="majorHAnsi"/>
                <w:spacing w:val="-3"/>
              </w:rPr>
              <w:t xml:space="preserve"> </w:t>
            </w:r>
            <w:r w:rsidRPr="007B5339">
              <w:rPr>
                <w:rFonts w:asciiTheme="majorHAnsi" w:hAnsiTheme="majorHAnsi" w:cstheme="majorHAnsi"/>
              </w:rPr>
              <w:t>área</w:t>
            </w:r>
            <w:r w:rsidRPr="007B5339">
              <w:rPr>
                <w:rFonts w:asciiTheme="majorHAnsi" w:hAnsiTheme="majorHAnsi" w:cstheme="majorHAnsi"/>
                <w:spacing w:val="1"/>
              </w:rPr>
              <w:t xml:space="preserve"> </w:t>
            </w:r>
            <w:r w:rsidRPr="007B5339">
              <w:rPr>
                <w:rFonts w:asciiTheme="majorHAnsi" w:hAnsiTheme="majorHAnsi" w:cstheme="majorHAnsi"/>
              </w:rPr>
              <w:t>temática</w:t>
            </w:r>
            <w:r w:rsidRPr="007B5339">
              <w:rPr>
                <w:rFonts w:asciiTheme="majorHAnsi" w:hAnsiTheme="majorHAnsi" w:cstheme="majorHAnsi"/>
                <w:spacing w:val="-2"/>
              </w:rPr>
              <w:t xml:space="preserve"> </w:t>
            </w:r>
            <w:r w:rsidRPr="007B5339">
              <w:rPr>
                <w:rFonts w:asciiTheme="majorHAnsi" w:hAnsiTheme="majorHAnsi" w:cstheme="majorHAnsi"/>
              </w:rPr>
              <w:t>del objeto</w:t>
            </w:r>
            <w:r w:rsidRPr="007B5339">
              <w:rPr>
                <w:rFonts w:asciiTheme="majorHAnsi" w:hAnsiTheme="majorHAnsi" w:cstheme="majorHAnsi"/>
                <w:spacing w:val="-1"/>
              </w:rPr>
              <w:t xml:space="preserve"> </w:t>
            </w:r>
            <w:r w:rsidRPr="007B5339">
              <w:rPr>
                <w:rFonts w:asciiTheme="majorHAnsi" w:hAnsiTheme="majorHAnsi" w:cstheme="majorHAnsi"/>
              </w:rPr>
              <w:t>contractual.</w:t>
            </w:r>
          </w:p>
          <w:p w14:paraId="5A79BFB8" w14:textId="4A9F688E" w:rsidR="0083144A" w:rsidRPr="007B5339" w:rsidRDefault="0083144A" w:rsidP="0083144A">
            <w:pPr>
              <w:spacing w:line="240" w:lineRule="auto"/>
              <w:rPr>
                <w:rFonts w:asciiTheme="majorHAnsi" w:eastAsia="Times New Roman" w:hAnsiTheme="majorHAnsi" w:cstheme="majorHAnsi"/>
                <w:color w:val="000000"/>
              </w:rPr>
            </w:pPr>
          </w:p>
        </w:tc>
        <w:tc>
          <w:tcPr>
            <w:tcW w:w="1578" w:type="pct"/>
            <w:hideMark/>
          </w:tcPr>
          <w:p w14:paraId="47F3FF79" w14:textId="77777777" w:rsidR="0083144A" w:rsidRPr="007B5339" w:rsidRDefault="0083144A" w:rsidP="0083144A">
            <w:pPr>
              <w:pStyle w:val="Sinespaciado"/>
              <w:spacing w:line="240" w:lineRule="auto"/>
              <w:jc w:val="both"/>
              <w:rPr>
                <w:rFonts w:asciiTheme="majorHAnsi" w:hAnsiTheme="majorHAnsi" w:cstheme="majorHAnsi"/>
                <w:color w:val="000000"/>
              </w:rPr>
            </w:pPr>
            <w:r w:rsidRPr="007B5339">
              <w:rPr>
                <w:rFonts w:asciiTheme="majorHAnsi" w:hAnsiTheme="majorHAnsi" w:cstheme="majorHAnsi"/>
                <w:color w:val="000000"/>
              </w:rPr>
              <w:t xml:space="preserve">Construcción en el mejoramiento de la planeación en el proceso formativo </w:t>
            </w:r>
          </w:p>
          <w:p w14:paraId="769C943A" w14:textId="77777777" w:rsidR="0083144A" w:rsidRPr="007B5339" w:rsidRDefault="0083144A" w:rsidP="0083144A">
            <w:pPr>
              <w:pStyle w:val="Sinespaciado"/>
              <w:spacing w:line="240" w:lineRule="auto"/>
              <w:jc w:val="both"/>
              <w:rPr>
                <w:rFonts w:asciiTheme="majorHAnsi" w:hAnsiTheme="majorHAnsi" w:cstheme="majorHAnsi"/>
                <w:color w:val="000000"/>
              </w:rPr>
            </w:pPr>
            <w:r w:rsidRPr="007B5339">
              <w:rPr>
                <w:rFonts w:asciiTheme="majorHAnsi" w:hAnsiTheme="majorHAnsi" w:cstheme="majorHAnsi"/>
                <w:color w:val="000000"/>
              </w:rPr>
              <w:t>Actas y listados</w:t>
            </w:r>
            <w:r w:rsidRPr="007B5339">
              <w:rPr>
                <w:rFonts w:asciiTheme="majorHAnsi" w:hAnsiTheme="majorHAnsi" w:cstheme="majorHAnsi"/>
                <w:color w:val="000000"/>
                <w:spacing w:val="27"/>
              </w:rPr>
              <w:t xml:space="preserve"> </w:t>
            </w:r>
            <w:r w:rsidRPr="007B5339">
              <w:rPr>
                <w:rFonts w:asciiTheme="majorHAnsi" w:hAnsiTheme="majorHAnsi" w:cstheme="majorHAnsi"/>
                <w:color w:val="000000"/>
              </w:rPr>
              <w:t>de</w:t>
            </w:r>
            <w:r w:rsidRPr="007B5339">
              <w:rPr>
                <w:rFonts w:asciiTheme="majorHAnsi" w:hAnsiTheme="majorHAnsi" w:cstheme="majorHAnsi"/>
                <w:color w:val="000000"/>
                <w:spacing w:val="24"/>
              </w:rPr>
              <w:t xml:space="preserve"> </w:t>
            </w:r>
            <w:r w:rsidRPr="007B5339">
              <w:rPr>
                <w:rFonts w:asciiTheme="majorHAnsi" w:hAnsiTheme="majorHAnsi" w:cstheme="majorHAnsi"/>
                <w:color w:val="000000"/>
              </w:rPr>
              <w:t>asistencia</w:t>
            </w:r>
            <w:r w:rsidRPr="007B5339">
              <w:rPr>
                <w:rFonts w:asciiTheme="majorHAnsi" w:hAnsiTheme="majorHAnsi" w:cstheme="majorHAnsi"/>
                <w:color w:val="000000"/>
                <w:spacing w:val="27"/>
              </w:rPr>
              <w:t xml:space="preserve"> </w:t>
            </w:r>
            <w:r w:rsidRPr="007B5339">
              <w:rPr>
                <w:rFonts w:asciiTheme="majorHAnsi" w:hAnsiTheme="majorHAnsi" w:cstheme="majorHAnsi"/>
                <w:color w:val="000000"/>
              </w:rPr>
              <w:t>de</w:t>
            </w:r>
            <w:r w:rsidRPr="007B5339">
              <w:rPr>
                <w:rFonts w:asciiTheme="majorHAnsi" w:hAnsiTheme="majorHAnsi" w:cstheme="majorHAnsi"/>
                <w:color w:val="000000"/>
                <w:spacing w:val="24"/>
              </w:rPr>
              <w:t xml:space="preserve"> </w:t>
            </w:r>
            <w:r w:rsidRPr="007B5339">
              <w:rPr>
                <w:rFonts w:asciiTheme="majorHAnsi" w:hAnsiTheme="majorHAnsi" w:cstheme="majorHAnsi"/>
                <w:color w:val="000000"/>
              </w:rPr>
              <w:t>las actividades de planeación de</w:t>
            </w:r>
            <w:r w:rsidRPr="007B5339">
              <w:rPr>
                <w:rFonts w:asciiTheme="majorHAnsi" w:hAnsiTheme="majorHAnsi" w:cstheme="majorHAnsi"/>
                <w:color w:val="000000"/>
                <w:spacing w:val="63"/>
              </w:rPr>
              <w:t xml:space="preserve"> </w:t>
            </w:r>
            <w:r w:rsidRPr="007B5339">
              <w:rPr>
                <w:rFonts w:asciiTheme="majorHAnsi" w:hAnsiTheme="majorHAnsi" w:cstheme="majorHAnsi"/>
                <w:color w:val="000000"/>
              </w:rPr>
              <w:t>los</w:t>
            </w:r>
            <w:r w:rsidRPr="007B5339">
              <w:rPr>
                <w:rFonts w:asciiTheme="majorHAnsi" w:hAnsiTheme="majorHAnsi" w:cstheme="majorHAnsi"/>
                <w:color w:val="000000"/>
                <w:spacing w:val="60"/>
              </w:rPr>
              <w:t xml:space="preserve"> </w:t>
            </w:r>
            <w:r w:rsidRPr="007B5339">
              <w:rPr>
                <w:rFonts w:asciiTheme="majorHAnsi" w:hAnsiTheme="majorHAnsi" w:cstheme="majorHAnsi"/>
                <w:color w:val="000000"/>
              </w:rPr>
              <w:t>procesos</w:t>
            </w:r>
            <w:r w:rsidRPr="007B5339">
              <w:rPr>
                <w:rFonts w:asciiTheme="majorHAnsi" w:hAnsiTheme="majorHAnsi" w:cstheme="majorHAnsi"/>
                <w:color w:val="000000"/>
                <w:spacing w:val="63"/>
              </w:rPr>
              <w:t xml:space="preserve"> </w:t>
            </w:r>
            <w:r w:rsidRPr="007B5339">
              <w:rPr>
                <w:rFonts w:asciiTheme="majorHAnsi" w:hAnsiTheme="majorHAnsi" w:cstheme="majorHAnsi"/>
                <w:color w:val="000000"/>
              </w:rPr>
              <w:t xml:space="preserve">formativos ejecutados. </w:t>
            </w:r>
          </w:p>
          <w:p w14:paraId="519F9BF6" w14:textId="7BDAC5A3" w:rsidR="0083144A" w:rsidRPr="007B5339" w:rsidRDefault="0083144A" w:rsidP="0083144A">
            <w:pPr>
              <w:pStyle w:val="Sinespaciado"/>
              <w:spacing w:line="240" w:lineRule="auto"/>
              <w:jc w:val="both"/>
              <w:rPr>
                <w:rFonts w:asciiTheme="majorHAnsi" w:hAnsiTheme="majorHAnsi" w:cstheme="majorHAnsi"/>
                <w:lang w:val="es-ES"/>
              </w:rPr>
            </w:pPr>
            <w:r w:rsidRPr="007B5339">
              <w:rPr>
                <w:rFonts w:asciiTheme="majorHAnsi" w:hAnsiTheme="majorHAnsi" w:cstheme="majorHAnsi"/>
                <w:lang w:val="es-ES"/>
              </w:rPr>
              <w:t xml:space="preserve">Alistamiento de todo el material pedagógico de las siguientes fichas: </w:t>
            </w:r>
          </w:p>
          <w:p w14:paraId="732F0468" w14:textId="77777777" w:rsidR="0083144A" w:rsidRPr="007B5339" w:rsidRDefault="0083144A" w:rsidP="0083144A">
            <w:pPr>
              <w:pStyle w:val="Sinespaciado"/>
              <w:spacing w:after="0" w:line="240" w:lineRule="auto"/>
              <w:jc w:val="both"/>
              <w:rPr>
                <w:rFonts w:asciiTheme="majorHAnsi" w:hAnsiTheme="majorHAnsi" w:cstheme="majorHAnsi"/>
                <w:lang w:val="es-ES"/>
              </w:rPr>
            </w:pPr>
          </w:p>
          <w:p w14:paraId="6DC8F407" w14:textId="5FAEF317" w:rsidR="0083144A" w:rsidRDefault="0083144A" w:rsidP="00DE4C0D">
            <w:pPr>
              <w:pStyle w:val="Sinespaciado"/>
              <w:tabs>
                <w:tab w:val="left" w:pos="420"/>
              </w:tabs>
              <w:spacing w:after="0" w:line="240" w:lineRule="auto"/>
              <w:jc w:val="both"/>
              <w:rPr>
                <w:rFonts w:asciiTheme="majorHAnsi" w:hAnsiTheme="majorHAnsi" w:cstheme="majorHAnsi"/>
                <w:b/>
                <w:bCs/>
                <w:u w:val="single"/>
                <w:lang w:val="es-ES"/>
              </w:rPr>
            </w:pPr>
            <w:r w:rsidRPr="00DE4C0D">
              <w:rPr>
                <w:rFonts w:asciiTheme="majorHAnsi" w:hAnsiTheme="majorHAnsi" w:cstheme="majorHAnsi"/>
                <w:b/>
                <w:bCs/>
                <w:u w:val="single"/>
                <w:lang w:val="es-ES"/>
              </w:rPr>
              <w:t xml:space="preserve">Ficha: </w:t>
            </w:r>
            <w:r w:rsidR="00DE4C0D" w:rsidRPr="00DE4C0D">
              <w:rPr>
                <w:rFonts w:asciiTheme="majorHAnsi" w:hAnsiTheme="majorHAnsi" w:cstheme="majorHAnsi"/>
                <w:b/>
                <w:bCs/>
                <w:u w:val="single"/>
                <w:lang w:val="es-ES"/>
              </w:rPr>
              <w:t>3410859</w:t>
            </w:r>
          </w:p>
          <w:p w14:paraId="6E664D45" w14:textId="7B00084B" w:rsidR="00DE4C0D" w:rsidRPr="00DE4C0D" w:rsidRDefault="00DE4C0D" w:rsidP="00DE4C0D">
            <w:pPr>
              <w:pStyle w:val="Sinespaciado"/>
              <w:numPr>
                <w:ilvl w:val="0"/>
                <w:numId w:val="5"/>
              </w:numPr>
              <w:spacing w:after="0" w:line="240" w:lineRule="auto"/>
              <w:jc w:val="both"/>
              <w:rPr>
                <w:rFonts w:asciiTheme="majorHAnsi" w:hAnsiTheme="majorHAnsi" w:cstheme="majorHAnsi"/>
                <w:b/>
                <w:bCs/>
                <w:lang w:val="es-ES"/>
              </w:rPr>
            </w:pPr>
            <w:r w:rsidRPr="007B5339">
              <w:rPr>
                <w:rFonts w:asciiTheme="majorHAnsi" w:hAnsiTheme="majorHAnsi" w:cstheme="majorHAnsi"/>
                <w:lang w:val="es-ES"/>
              </w:rPr>
              <w:t>Programa:</w:t>
            </w:r>
            <w:r w:rsidRPr="007B5339">
              <w:rPr>
                <w:rFonts w:asciiTheme="majorHAnsi" w:hAnsiTheme="majorHAnsi" w:cstheme="majorHAnsi"/>
                <w:b/>
                <w:bCs/>
                <w:lang w:val="es-ES"/>
              </w:rPr>
              <w:t xml:space="preserve"> </w:t>
            </w:r>
            <w:r>
              <w:rPr>
                <w:rFonts w:asciiTheme="majorHAnsi" w:hAnsiTheme="majorHAnsi" w:cstheme="majorHAnsi"/>
                <w:b/>
                <w:bCs/>
                <w:lang w:val="es-ES"/>
              </w:rPr>
              <w:t xml:space="preserve">Gestión de Proyectos </w:t>
            </w:r>
          </w:p>
          <w:p w14:paraId="55B0A8C6" w14:textId="77777777" w:rsidR="00DE4C0D" w:rsidRPr="00DE4C0D" w:rsidRDefault="00DE4C0D" w:rsidP="00DE4C0D">
            <w:pPr>
              <w:pStyle w:val="Sinespaciado"/>
              <w:tabs>
                <w:tab w:val="left" w:pos="420"/>
              </w:tabs>
              <w:spacing w:after="0" w:line="240" w:lineRule="auto"/>
              <w:jc w:val="both"/>
              <w:rPr>
                <w:rFonts w:asciiTheme="majorHAnsi" w:hAnsiTheme="majorHAnsi" w:cstheme="majorHAnsi"/>
                <w:b/>
                <w:bCs/>
                <w:u w:val="single"/>
                <w:lang w:val="es-ES"/>
              </w:rPr>
            </w:pPr>
          </w:p>
          <w:p w14:paraId="5146A043" w14:textId="61462439" w:rsidR="0083144A" w:rsidRDefault="0083144A" w:rsidP="00DE4C0D">
            <w:pPr>
              <w:pStyle w:val="Sinespaciado"/>
              <w:numPr>
                <w:ilvl w:val="0"/>
                <w:numId w:val="5"/>
              </w:numPr>
              <w:spacing w:line="240" w:lineRule="auto"/>
              <w:rPr>
                <w:rFonts w:asciiTheme="majorHAnsi" w:hAnsiTheme="majorHAnsi" w:cstheme="majorHAnsi"/>
                <w:lang w:val="es-ES"/>
              </w:rPr>
            </w:pPr>
            <w:r w:rsidRPr="00DE4C0D">
              <w:rPr>
                <w:rFonts w:asciiTheme="majorHAnsi" w:hAnsiTheme="majorHAnsi" w:cstheme="majorHAnsi"/>
                <w:b/>
                <w:bCs/>
                <w:lang w:val="es-ES"/>
              </w:rPr>
              <w:t>Competencia:</w:t>
            </w:r>
            <w:r w:rsidRPr="007B5339">
              <w:rPr>
                <w:rFonts w:asciiTheme="majorHAnsi" w:hAnsiTheme="majorHAnsi" w:cstheme="majorHAnsi"/>
                <w:lang w:val="es-ES"/>
              </w:rPr>
              <w:t xml:space="preserve"> </w:t>
            </w:r>
            <w:r w:rsidR="00DE4C0D">
              <w:rPr>
                <w:rFonts w:asciiTheme="majorHAnsi" w:hAnsiTheme="majorHAnsi" w:cstheme="majorHAnsi"/>
                <w:lang w:val="es-ES"/>
              </w:rPr>
              <w:t>P</w:t>
            </w:r>
            <w:r w:rsidR="00DE4C0D" w:rsidRPr="00DE4C0D">
              <w:rPr>
                <w:rFonts w:asciiTheme="majorHAnsi" w:hAnsiTheme="majorHAnsi" w:cstheme="majorHAnsi"/>
                <w:lang w:val="es-ES"/>
              </w:rPr>
              <w:t>romover la interacción idónea consigo mismo, con los demás y con la</w:t>
            </w:r>
            <w:r w:rsidR="00DE4C0D">
              <w:rPr>
                <w:rFonts w:asciiTheme="majorHAnsi" w:hAnsiTheme="majorHAnsi" w:cstheme="majorHAnsi"/>
                <w:lang w:val="es-ES"/>
              </w:rPr>
              <w:t xml:space="preserve"> n</w:t>
            </w:r>
            <w:r w:rsidR="00DE4C0D" w:rsidRPr="00DE4C0D">
              <w:rPr>
                <w:rFonts w:asciiTheme="majorHAnsi" w:hAnsiTheme="majorHAnsi" w:cstheme="majorHAnsi"/>
                <w:lang w:val="es-ES"/>
              </w:rPr>
              <w:t>aturaleza en los contextos laboral y social</w:t>
            </w:r>
          </w:p>
          <w:p w14:paraId="5AE87DCA" w14:textId="18EFA72E" w:rsidR="00DE4C0D" w:rsidRPr="00DE4C0D" w:rsidRDefault="00DE4C0D" w:rsidP="00DE4C0D">
            <w:pPr>
              <w:pStyle w:val="Sinespaciado"/>
              <w:numPr>
                <w:ilvl w:val="0"/>
                <w:numId w:val="5"/>
              </w:numPr>
              <w:spacing w:line="240" w:lineRule="auto"/>
              <w:rPr>
                <w:rFonts w:asciiTheme="majorHAnsi" w:hAnsiTheme="majorHAnsi" w:cstheme="majorHAnsi"/>
                <w:lang w:val="es-ES"/>
              </w:rPr>
            </w:pPr>
            <w:r>
              <w:rPr>
                <w:rFonts w:asciiTheme="majorHAnsi" w:hAnsiTheme="majorHAnsi" w:cstheme="majorHAnsi"/>
                <w:b/>
                <w:bCs/>
                <w:lang w:val="es-ES"/>
              </w:rPr>
              <w:t>Resultado:</w:t>
            </w:r>
            <w:r>
              <w:rPr>
                <w:rFonts w:asciiTheme="majorHAnsi" w:hAnsiTheme="majorHAnsi" w:cstheme="majorHAnsi"/>
                <w:lang w:val="es-ES"/>
              </w:rPr>
              <w:t xml:space="preserve"> D</w:t>
            </w:r>
            <w:r w:rsidRPr="00DE4C0D">
              <w:rPr>
                <w:rFonts w:asciiTheme="majorHAnsi" w:hAnsiTheme="majorHAnsi" w:cstheme="majorHAnsi"/>
                <w:lang w:val="es-ES"/>
              </w:rPr>
              <w:t>esarrollar procesos comunicativos eficaces y asertivos dentro de criterios de racionalidad que posibiliten la convivencia, el establecimiento de acuerdos, la construcción colectiva del conocimiento y la resolución de problemas de carácter productivo y social.</w:t>
            </w:r>
          </w:p>
          <w:p w14:paraId="2BD335C4" w14:textId="77777777" w:rsidR="0083144A" w:rsidRPr="007B5339" w:rsidRDefault="0083144A" w:rsidP="0083144A">
            <w:pPr>
              <w:pStyle w:val="Sinespaciado"/>
              <w:tabs>
                <w:tab w:val="left" w:pos="420"/>
              </w:tabs>
              <w:spacing w:after="0" w:line="240" w:lineRule="auto"/>
              <w:jc w:val="both"/>
              <w:rPr>
                <w:rFonts w:asciiTheme="majorHAnsi" w:hAnsiTheme="majorHAnsi" w:cstheme="majorHAnsi"/>
                <w:lang w:val="es-ES"/>
              </w:rPr>
            </w:pPr>
          </w:p>
          <w:p w14:paraId="60C2649C" w14:textId="5CD7C6D5" w:rsidR="0083144A" w:rsidRDefault="00DE4C0D" w:rsidP="0083144A">
            <w:pPr>
              <w:pStyle w:val="Sinespaciado"/>
              <w:tabs>
                <w:tab w:val="left" w:pos="420"/>
              </w:tabs>
              <w:spacing w:after="0" w:line="240" w:lineRule="auto"/>
              <w:jc w:val="both"/>
              <w:rPr>
                <w:rFonts w:asciiTheme="majorHAnsi" w:hAnsiTheme="majorHAnsi" w:cstheme="majorHAnsi"/>
                <w:lang w:val="es-ES"/>
              </w:rPr>
            </w:pPr>
            <w:r>
              <w:rPr>
                <w:rFonts w:asciiTheme="majorHAnsi" w:hAnsiTheme="majorHAnsi" w:cstheme="majorHAnsi"/>
                <w:lang w:val="es-ES"/>
              </w:rPr>
              <w:t xml:space="preserve">En dicha carpeta se encuentran consignados los siguientes documentos: </w:t>
            </w:r>
          </w:p>
          <w:p w14:paraId="5CF3CEA4" w14:textId="104B4DB0" w:rsidR="00966D30" w:rsidRDefault="00966D30" w:rsidP="0083144A">
            <w:pPr>
              <w:pStyle w:val="Sinespaciado"/>
              <w:tabs>
                <w:tab w:val="left" w:pos="420"/>
              </w:tabs>
              <w:spacing w:after="0" w:line="240" w:lineRule="auto"/>
              <w:jc w:val="both"/>
              <w:rPr>
                <w:rFonts w:asciiTheme="majorHAnsi" w:hAnsiTheme="majorHAnsi" w:cstheme="majorHAnsi"/>
                <w:lang w:val="es-ES"/>
              </w:rPr>
            </w:pPr>
          </w:p>
          <w:p w14:paraId="33EFFFD4" w14:textId="3256E1BB" w:rsidR="00966D30" w:rsidRDefault="00966D30" w:rsidP="00966D30">
            <w:pPr>
              <w:pStyle w:val="Sinespaciado"/>
              <w:numPr>
                <w:ilvl w:val="0"/>
                <w:numId w:val="19"/>
              </w:numPr>
              <w:tabs>
                <w:tab w:val="left" w:pos="420"/>
              </w:tabs>
              <w:spacing w:after="0" w:line="240" w:lineRule="auto"/>
              <w:jc w:val="both"/>
              <w:rPr>
                <w:rFonts w:asciiTheme="majorHAnsi" w:hAnsiTheme="majorHAnsi" w:cstheme="majorHAnsi"/>
                <w:lang w:val="es-ES"/>
              </w:rPr>
            </w:pPr>
            <w:r w:rsidRPr="00966D30">
              <w:rPr>
                <w:rFonts w:asciiTheme="majorHAnsi" w:hAnsiTheme="majorHAnsi" w:cstheme="majorHAnsi"/>
                <w:lang w:val="es-ES"/>
              </w:rPr>
              <w:t>ACTA_ALISTAMIENTO_20_04_2026.</w:t>
            </w:r>
          </w:p>
          <w:p w14:paraId="4A1E7E5A" w14:textId="7D106688" w:rsidR="00966D30" w:rsidRDefault="00966D30" w:rsidP="00966D30">
            <w:pPr>
              <w:pStyle w:val="Sinespaciado"/>
              <w:numPr>
                <w:ilvl w:val="0"/>
                <w:numId w:val="19"/>
              </w:numPr>
              <w:tabs>
                <w:tab w:val="left" w:pos="420"/>
              </w:tabs>
              <w:spacing w:after="0" w:line="240" w:lineRule="auto"/>
              <w:jc w:val="both"/>
              <w:rPr>
                <w:rFonts w:asciiTheme="majorHAnsi" w:hAnsiTheme="majorHAnsi" w:cstheme="majorHAnsi"/>
                <w:lang w:val="es-ES"/>
              </w:rPr>
            </w:pPr>
            <w:r w:rsidRPr="00966D30">
              <w:rPr>
                <w:rFonts w:asciiTheme="majorHAnsi" w:hAnsiTheme="majorHAnsi" w:cstheme="majorHAnsi"/>
                <w:lang w:val="es-ES"/>
              </w:rPr>
              <w:lastRenderedPageBreak/>
              <w:t>ACTA_ALISTAMIENTO_21_04_2026.</w:t>
            </w:r>
          </w:p>
          <w:p w14:paraId="793A645E" w14:textId="502958D1" w:rsidR="00966D30" w:rsidRDefault="00966D30" w:rsidP="00966D30">
            <w:pPr>
              <w:pStyle w:val="Sinespaciado"/>
              <w:tabs>
                <w:tab w:val="left" w:pos="420"/>
              </w:tabs>
              <w:spacing w:after="0" w:line="240" w:lineRule="auto"/>
              <w:jc w:val="both"/>
              <w:rPr>
                <w:rFonts w:asciiTheme="majorHAnsi" w:hAnsiTheme="majorHAnsi" w:cstheme="majorHAnsi"/>
                <w:lang w:val="es-ES"/>
              </w:rPr>
            </w:pPr>
          </w:p>
          <w:p w14:paraId="224B806B" w14:textId="5B9BDC61" w:rsidR="00966D30" w:rsidRPr="00966D30" w:rsidRDefault="00966D30" w:rsidP="00966D30">
            <w:pPr>
              <w:pStyle w:val="Sinespaciado"/>
              <w:numPr>
                <w:ilvl w:val="0"/>
                <w:numId w:val="11"/>
              </w:numPr>
              <w:tabs>
                <w:tab w:val="left" w:pos="420"/>
              </w:tabs>
              <w:spacing w:after="0" w:line="240" w:lineRule="auto"/>
              <w:jc w:val="both"/>
              <w:rPr>
                <w:rFonts w:asciiTheme="majorHAnsi" w:hAnsiTheme="majorHAnsi" w:cstheme="majorHAnsi"/>
                <w:b/>
                <w:bCs/>
                <w:lang w:val="es-ES"/>
              </w:rPr>
            </w:pPr>
            <w:r>
              <w:rPr>
                <w:rFonts w:asciiTheme="majorHAnsi" w:hAnsiTheme="majorHAnsi" w:cstheme="majorHAnsi"/>
                <w:lang w:val="es-ES"/>
              </w:rPr>
              <w:t xml:space="preserve">En dichos alistamientos se trabajaron los siguientes productos para la ficha: </w:t>
            </w:r>
            <w:r w:rsidRPr="00966D30">
              <w:rPr>
                <w:rFonts w:asciiTheme="majorHAnsi" w:hAnsiTheme="majorHAnsi" w:cstheme="majorHAnsi"/>
                <w:b/>
                <w:bCs/>
                <w:lang w:val="es-ES"/>
              </w:rPr>
              <w:t>Programa Gestión de Proyectos 3410859</w:t>
            </w:r>
          </w:p>
          <w:p w14:paraId="5D412EB4" w14:textId="458A4EEE" w:rsidR="00966D30" w:rsidRDefault="00966D30" w:rsidP="00966D30">
            <w:pPr>
              <w:pStyle w:val="Sinespaciado"/>
              <w:tabs>
                <w:tab w:val="left" w:pos="420"/>
              </w:tabs>
              <w:spacing w:after="0" w:line="240" w:lineRule="auto"/>
              <w:jc w:val="both"/>
              <w:rPr>
                <w:rFonts w:asciiTheme="majorHAnsi" w:hAnsiTheme="majorHAnsi" w:cstheme="majorHAnsi"/>
                <w:lang w:val="es-ES"/>
              </w:rPr>
            </w:pPr>
          </w:p>
          <w:p w14:paraId="1D5164AF" w14:textId="56904971" w:rsidR="00DE4C0D" w:rsidRDefault="00DE4C0D" w:rsidP="0083144A">
            <w:pPr>
              <w:pStyle w:val="Sinespaciado"/>
              <w:tabs>
                <w:tab w:val="left" w:pos="420"/>
              </w:tabs>
              <w:spacing w:after="0" w:line="240" w:lineRule="auto"/>
              <w:jc w:val="both"/>
              <w:rPr>
                <w:rFonts w:asciiTheme="majorHAnsi" w:hAnsiTheme="majorHAnsi" w:cstheme="majorHAnsi"/>
                <w:lang w:val="es-ES"/>
              </w:rPr>
            </w:pPr>
          </w:p>
          <w:p w14:paraId="556DDA8F" w14:textId="22029F41" w:rsidR="00DE4C0D" w:rsidRPr="00DE4C0D" w:rsidRDefault="00DE4C0D" w:rsidP="00DE4C0D">
            <w:pPr>
              <w:pStyle w:val="Sinespaciado"/>
              <w:numPr>
                <w:ilvl w:val="0"/>
                <w:numId w:val="11"/>
              </w:numPr>
              <w:tabs>
                <w:tab w:val="left" w:pos="420"/>
              </w:tabs>
              <w:spacing w:after="0" w:line="240" w:lineRule="auto"/>
              <w:jc w:val="both"/>
              <w:rPr>
                <w:rFonts w:asciiTheme="majorHAnsi" w:hAnsiTheme="majorHAnsi" w:cstheme="majorHAnsi"/>
                <w:lang w:val="es-ES"/>
              </w:rPr>
            </w:pPr>
            <w:r w:rsidRPr="00DE4C0D">
              <w:rPr>
                <w:rFonts w:asciiTheme="majorHAnsi" w:hAnsiTheme="majorHAnsi" w:cstheme="majorHAnsi"/>
                <w:lang w:val="es-ES"/>
              </w:rPr>
              <w:t xml:space="preserve">Cuestionario conocimientos previos </w:t>
            </w:r>
          </w:p>
          <w:p w14:paraId="72669609" w14:textId="2AEAC5B6" w:rsidR="00DE4C0D" w:rsidRPr="00DE4C0D" w:rsidRDefault="00DE4C0D" w:rsidP="00DE4C0D">
            <w:pPr>
              <w:pStyle w:val="Sinespaciado"/>
              <w:numPr>
                <w:ilvl w:val="0"/>
                <w:numId w:val="11"/>
              </w:numPr>
              <w:tabs>
                <w:tab w:val="left" w:pos="420"/>
              </w:tabs>
              <w:spacing w:after="0" w:line="240" w:lineRule="auto"/>
              <w:jc w:val="both"/>
              <w:rPr>
                <w:rFonts w:asciiTheme="majorHAnsi" w:hAnsiTheme="majorHAnsi" w:cstheme="majorHAnsi"/>
                <w:lang w:val="es-ES"/>
              </w:rPr>
            </w:pPr>
            <w:r w:rsidRPr="00DE4C0D">
              <w:rPr>
                <w:rFonts w:asciiTheme="majorHAnsi" w:hAnsiTheme="majorHAnsi" w:cstheme="majorHAnsi"/>
                <w:lang w:val="es-ES"/>
              </w:rPr>
              <w:t xml:space="preserve">Guía de Aprendizaje Comunicación </w:t>
            </w:r>
          </w:p>
          <w:p w14:paraId="6496BB4C" w14:textId="0BAFA652" w:rsidR="00DE4C0D" w:rsidRPr="00DE4C0D" w:rsidRDefault="00DE4C0D" w:rsidP="00DE4C0D">
            <w:pPr>
              <w:pStyle w:val="Sinespaciado"/>
              <w:numPr>
                <w:ilvl w:val="0"/>
                <w:numId w:val="11"/>
              </w:numPr>
              <w:tabs>
                <w:tab w:val="left" w:pos="420"/>
              </w:tabs>
              <w:spacing w:after="0" w:line="240" w:lineRule="auto"/>
              <w:jc w:val="both"/>
              <w:rPr>
                <w:rFonts w:asciiTheme="majorHAnsi" w:hAnsiTheme="majorHAnsi" w:cstheme="majorHAnsi"/>
                <w:lang w:val="es-ES"/>
              </w:rPr>
            </w:pPr>
            <w:r w:rsidRPr="00DE4C0D">
              <w:rPr>
                <w:rFonts w:asciiTheme="majorHAnsi" w:hAnsiTheme="majorHAnsi" w:cstheme="majorHAnsi"/>
                <w:lang w:val="es-ES"/>
              </w:rPr>
              <w:t xml:space="preserve">Plan de Trabajo Gestión de Proyectos </w:t>
            </w:r>
          </w:p>
          <w:p w14:paraId="059C3F56" w14:textId="6C8C4B0A" w:rsidR="00DE4C0D" w:rsidRPr="00DE4C0D" w:rsidRDefault="00DE4C0D" w:rsidP="00DE4C0D">
            <w:pPr>
              <w:pStyle w:val="Sinespaciado"/>
              <w:numPr>
                <w:ilvl w:val="0"/>
                <w:numId w:val="11"/>
              </w:numPr>
              <w:tabs>
                <w:tab w:val="left" w:pos="420"/>
              </w:tabs>
              <w:spacing w:after="0" w:line="240" w:lineRule="auto"/>
              <w:jc w:val="both"/>
              <w:rPr>
                <w:rFonts w:asciiTheme="majorHAnsi" w:hAnsiTheme="majorHAnsi" w:cstheme="majorHAnsi"/>
                <w:lang w:val="es-ES"/>
              </w:rPr>
            </w:pPr>
            <w:r w:rsidRPr="00DE4C0D">
              <w:rPr>
                <w:rFonts w:asciiTheme="majorHAnsi" w:hAnsiTheme="majorHAnsi" w:cstheme="majorHAnsi"/>
                <w:lang w:val="es-ES"/>
              </w:rPr>
              <w:t xml:space="preserve">Programa Gestión de Proyectos </w:t>
            </w:r>
          </w:p>
          <w:p w14:paraId="785E52E8" w14:textId="5D27A1C3" w:rsidR="00DE4C0D" w:rsidRPr="007B5339" w:rsidRDefault="00DE4C0D" w:rsidP="00DE4C0D">
            <w:pPr>
              <w:pStyle w:val="Sinespaciado"/>
              <w:numPr>
                <w:ilvl w:val="0"/>
                <w:numId w:val="11"/>
              </w:numPr>
              <w:tabs>
                <w:tab w:val="left" w:pos="420"/>
              </w:tabs>
              <w:spacing w:after="0" w:line="240" w:lineRule="auto"/>
              <w:jc w:val="both"/>
              <w:rPr>
                <w:rFonts w:asciiTheme="majorHAnsi" w:hAnsiTheme="majorHAnsi" w:cstheme="majorHAnsi"/>
                <w:lang w:val="es-ES"/>
              </w:rPr>
            </w:pPr>
            <w:r w:rsidRPr="00DE4C0D">
              <w:rPr>
                <w:rFonts w:asciiTheme="majorHAnsi" w:hAnsiTheme="majorHAnsi" w:cstheme="majorHAnsi"/>
                <w:lang w:val="es-ES"/>
              </w:rPr>
              <w:t>Reporte de Aprendices Ficha 3410859</w:t>
            </w:r>
          </w:p>
          <w:p w14:paraId="426B0692" w14:textId="77777777" w:rsidR="009769A1" w:rsidRPr="007B5339" w:rsidRDefault="009769A1" w:rsidP="0083144A">
            <w:pPr>
              <w:pStyle w:val="Sinespaciado"/>
              <w:tabs>
                <w:tab w:val="left" w:pos="420"/>
              </w:tabs>
              <w:spacing w:after="0" w:line="240" w:lineRule="auto"/>
              <w:jc w:val="both"/>
              <w:rPr>
                <w:rFonts w:asciiTheme="majorHAnsi" w:hAnsiTheme="majorHAnsi" w:cstheme="majorHAnsi"/>
                <w:lang w:val="es-ES"/>
              </w:rPr>
            </w:pPr>
          </w:p>
          <w:p w14:paraId="0BBCDD66" w14:textId="77777777" w:rsidR="0083144A" w:rsidRPr="007B5339" w:rsidRDefault="0083144A" w:rsidP="0083144A">
            <w:pPr>
              <w:spacing w:line="240" w:lineRule="auto"/>
              <w:rPr>
                <w:rFonts w:asciiTheme="majorHAnsi" w:eastAsia="Times New Roman" w:hAnsiTheme="majorHAnsi" w:cstheme="majorHAnsi"/>
                <w:color w:val="000000"/>
              </w:rPr>
            </w:pPr>
          </w:p>
        </w:tc>
        <w:tc>
          <w:tcPr>
            <w:tcW w:w="1654" w:type="pct"/>
            <w:hideMark/>
          </w:tcPr>
          <w:p w14:paraId="752B31C7" w14:textId="77777777" w:rsidR="0083144A" w:rsidRPr="007B5339" w:rsidRDefault="0083144A" w:rsidP="0083144A">
            <w:pPr>
              <w:rPr>
                <w:rFonts w:asciiTheme="majorHAnsi" w:hAnsiTheme="majorHAnsi" w:cstheme="majorHAnsi"/>
                <w:lang w:val="es-ES"/>
              </w:rPr>
            </w:pPr>
            <w:r w:rsidRPr="007B5339">
              <w:rPr>
                <w:rFonts w:asciiTheme="majorHAnsi" w:hAnsiTheme="majorHAnsi" w:cstheme="majorHAnsi"/>
                <w:lang w:val="es-ES"/>
              </w:rPr>
              <w:lastRenderedPageBreak/>
              <w:t>Las evidencias de esta actividad están incluidas en la carpeta:</w:t>
            </w:r>
          </w:p>
          <w:p w14:paraId="15219BD4" w14:textId="77777777" w:rsidR="0083144A" w:rsidRPr="007B5339" w:rsidRDefault="0083144A" w:rsidP="0083144A">
            <w:pPr>
              <w:rPr>
                <w:rFonts w:asciiTheme="majorHAnsi" w:hAnsiTheme="majorHAnsi" w:cstheme="majorHAnsi"/>
                <w:b/>
                <w:bCs/>
                <w:lang w:val="es-ES"/>
              </w:rPr>
            </w:pPr>
            <w:r w:rsidRPr="007B5339">
              <w:rPr>
                <w:rFonts w:asciiTheme="majorHAnsi" w:hAnsiTheme="majorHAnsi" w:cstheme="majorHAnsi"/>
                <w:b/>
                <w:bCs/>
                <w:lang w:val="es-ES"/>
              </w:rPr>
              <w:t>*Información Programas de Formación por Fichas</w:t>
            </w:r>
          </w:p>
          <w:p w14:paraId="67864694" w14:textId="1C9AAEA8" w:rsidR="0083144A" w:rsidRPr="007B5339" w:rsidRDefault="0083144A" w:rsidP="0083144A">
            <w:pPr>
              <w:spacing w:line="240" w:lineRule="auto"/>
              <w:jc w:val="center"/>
              <w:rPr>
                <w:rFonts w:asciiTheme="majorHAnsi" w:eastAsia="Times New Roman" w:hAnsiTheme="majorHAnsi" w:cstheme="majorHAnsi"/>
              </w:rPr>
            </w:pPr>
          </w:p>
        </w:tc>
      </w:tr>
      <w:tr w:rsidR="00753204" w:rsidRPr="007B5339" w14:paraId="1B38D4B1" w14:textId="77777777" w:rsidTr="00451B4C">
        <w:trPr>
          <w:trHeight w:val="290"/>
        </w:trPr>
        <w:tc>
          <w:tcPr>
            <w:tcW w:w="288" w:type="pct"/>
            <w:vAlign w:val="center"/>
            <w:hideMark/>
          </w:tcPr>
          <w:p w14:paraId="4FE85720" w14:textId="77777777" w:rsidR="0083144A" w:rsidRPr="007B5339" w:rsidRDefault="0083144A" w:rsidP="0083144A">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2</w:t>
            </w:r>
          </w:p>
        </w:tc>
        <w:tc>
          <w:tcPr>
            <w:tcW w:w="1480" w:type="pct"/>
            <w:vAlign w:val="center"/>
            <w:hideMark/>
          </w:tcPr>
          <w:p w14:paraId="1F633A19" w14:textId="01C5C20C" w:rsidR="0083144A" w:rsidRPr="007B5339" w:rsidRDefault="0083144A" w:rsidP="0083144A">
            <w:pPr>
              <w:spacing w:line="240" w:lineRule="auto"/>
              <w:rPr>
                <w:rFonts w:asciiTheme="majorHAnsi" w:eastAsia="Times New Roman" w:hAnsiTheme="majorHAnsi" w:cstheme="majorHAnsi"/>
                <w:color w:val="000000"/>
              </w:rPr>
            </w:pPr>
            <w:r w:rsidRPr="007B5339">
              <w:rPr>
                <w:rFonts w:asciiTheme="majorHAnsi" w:hAnsiTheme="majorHAnsi" w:cstheme="majorHAnsi"/>
              </w:rPr>
              <w:t>Particular bajo Previa autorización, en jornadas de diseño y desarrollo curricular de programas</w:t>
            </w:r>
            <w:r w:rsidRPr="007B5339">
              <w:rPr>
                <w:rFonts w:asciiTheme="majorHAnsi" w:hAnsiTheme="majorHAnsi" w:cstheme="majorHAnsi"/>
                <w:spacing w:val="1"/>
              </w:rPr>
              <w:t xml:space="preserve"> </w:t>
            </w:r>
            <w:r w:rsidRPr="007B5339">
              <w:rPr>
                <w:rFonts w:asciiTheme="majorHAnsi" w:hAnsiTheme="majorHAnsi" w:cstheme="majorHAnsi"/>
              </w:rPr>
              <w:t>de Formación Profesional Integral, conforme a las necesidades nacionales y a los lineamientos</w:t>
            </w:r>
            <w:r w:rsidRPr="007B5339">
              <w:rPr>
                <w:rFonts w:asciiTheme="majorHAnsi" w:hAnsiTheme="majorHAnsi" w:cstheme="majorHAnsi"/>
                <w:spacing w:val="1"/>
              </w:rPr>
              <w:t xml:space="preserve"> </w:t>
            </w:r>
            <w:r w:rsidRPr="007B5339">
              <w:rPr>
                <w:rFonts w:asciiTheme="majorHAnsi" w:hAnsiTheme="majorHAnsi" w:cstheme="majorHAnsi"/>
              </w:rPr>
              <w:t>institucionales</w:t>
            </w:r>
            <w:r w:rsidRPr="007B5339">
              <w:rPr>
                <w:rFonts w:asciiTheme="majorHAnsi" w:hAnsiTheme="majorHAnsi" w:cstheme="majorHAnsi"/>
                <w:spacing w:val="-1"/>
              </w:rPr>
              <w:t xml:space="preserve"> </w:t>
            </w:r>
            <w:r w:rsidRPr="007B5339">
              <w:rPr>
                <w:rFonts w:asciiTheme="majorHAnsi" w:hAnsiTheme="majorHAnsi" w:cstheme="majorHAnsi"/>
              </w:rPr>
              <w:t>requeridos para</w:t>
            </w:r>
            <w:r w:rsidRPr="007B5339">
              <w:rPr>
                <w:rFonts w:asciiTheme="majorHAnsi" w:hAnsiTheme="majorHAnsi" w:cstheme="majorHAnsi"/>
                <w:spacing w:val="-4"/>
              </w:rPr>
              <w:t xml:space="preserve"> </w:t>
            </w:r>
            <w:r w:rsidRPr="007B5339">
              <w:rPr>
                <w:rFonts w:asciiTheme="majorHAnsi" w:hAnsiTheme="majorHAnsi" w:cstheme="majorHAnsi"/>
              </w:rPr>
              <w:t>el área temática</w:t>
            </w:r>
            <w:r w:rsidRPr="007B5339">
              <w:rPr>
                <w:rFonts w:asciiTheme="majorHAnsi" w:hAnsiTheme="majorHAnsi" w:cstheme="majorHAnsi"/>
                <w:spacing w:val="-1"/>
              </w:rPr>
              <w:t xml:space="preserve"> </w:t>
            </w:r>
            <w:r w:rsidRPr="007B5339">
              <w:rPr>
                <w:rFonts w:asciiTheme="majorHAnsi" w:hAnsiTheme="majorHAnsi" w:cstheme="majorHAnsi"/>
              </w:rPr>
              <w:t>objeto</w:t>
            </w:r>
            <w:r w:rsidRPr="007B5339">
              <w:rPr>
                <w:rFonts w:asciiTheme="majorHAnsi" w:hAnsiTheme="majorHAnsi" w:cstheme="majorHAnsi"/>
                <w:spacing w:val="-1"/>
              </w:rPr>
              <w:t xml:space="preserve"> </w:t>
            </w:r>
            <w:r w:rsidRPr="007B5339">
              <w:rPr>
                <w:rFonts w:asciiTheme="majorHAnsi" w:hAnsiTheme="majorHAnsi" w:cstheme="majorHAnsi"/>
              </w:rPr>
              <w:t>del contrato.</w:t>
            </w:r>
          </w:p>
        </w:tc>
        <w:tc>
          <w:tcPr>
            <w:tcW w:w="1578" w:type="pct"/>
            <w:hideMark/>
          </w:tcPr>
          <w:p w14:paraId="123CDE90" w14:textId="77777777" w:rsidR="0083144A" w:rsidRPr="007B5339" w:rsidRDefault="0083144A" w:rsidP="0083144A">
            <w:pPr>
              <w:pStyle w:val="TableParagraph"/>
              <w:ind w:right="111"/>
              <w:rPr>
                <w:rFonts w:asciiTheme="majorHAnsi" w:hAnsiTheme="majorHAnsi" w:cstheme="majorHAnsi"/>
                <w:color w:val="000000"/>
              </w:rPr>
            </w:pPr>
            <w:r w:rsidRPr="007B5339">
              <w:rPr>
                <w:rFonts w:asciiTheme="majorHAnsi" w:hAnsiTheme="majorHAnsi" w:cstheme="majorHAnsi"/>
                <w:color w:val="000000"/>
              </w:rPr>
              <w:t>Actas</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Desarrollo</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Curricular</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con</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la</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correspondiente</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evidencia</w:t>
            </w:r>
            <w:r w:rsidRPr="007B5339">
              <w:rPr>
                <w:rFonts w:asciiTheme="majorHAnsi" w:hAnsiTheme="majorHAnsi" w:cstheme="majorHAnsi"/>
                <w:color w:val="000000"/>
                <w:spacing w:val="1"/>
              </w:rPr>
              <w:t xml:space="preserve"> que dé respuesta a lo</w:t>
            </w:r>
            <w:r w:rsidRPr="007B5339">
              <w:rPr>
                <w:rFonts w:asciiTheme="majorHAnsi" w:hAnsiTheme="majorHAnsi" w:cstheme="majorHAnsi"/>
                <w:color w:val="000000"/>
              </w:rPr>
              <w:t>s</w:t>
            </w:r>
            <w:r w:rsidRPr="007B5339">
              <w:rPr>
                <w:rFonts w:asciiTheme="majorHAnsi" w:hAnsiTheme="majorHAnsi" w:cstheme="majorHAnsi"/>
                <w:color w:val="000000"/>
                <w:spacing w:val="-3"/>
              </w:rPr>
              <w:t xml:space="preserve"> </w:t>
            </w:r>
            <w:r w:rsidRPr="007B5339">
              <w:rPr>
                <w:rFonts w:asciiTheme="majorHAnsi" w:hAnsiTheme="majorHAnsi" w:cstheme="majorHAnsi"/>
                <w:color w:val="000000"/>
              </w:rPr>
              <w:t>compromisos</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establecidos.</w:t>
            </w:r>
          </w:p>
          <w:p w14:paraId="4432F4C2" w14:textId="77777777" w:rsidR="0083144A" w:rsidRPr="007B5339" w:rsidRDefault="0083144A" w:rsidP="0083144A">
            <w:pPr>
              <w:pStyle w:val="TableParagraph"/>
              <w:jc w:val="both"/>
              <w:rPr>
                <w:rFonts w:asciiTheme="majorHAnsi" w:hAnsiTheme="majorHAnsi" w:cstheme="majorHAnsi"/>
                <w:color w:val="00B050"/>
              </w:rPr>
            </w:pPr>
          </w:p>
          <w:p w14:paraId="71E48406" w14:textId="77777777" w:rsidR="0083144A" w:rsidRPr="007B5339" w:rsidRDefault="0083144A" w:rsidP="0083144A">
            <w:pPr>
              <w:pStyle w:val="Sinespaciado"/>
              <w:spacing w:line="240" w:lineRule="auto"/>
              <w:jc w:val="both"/>
              <w:rPr>
                <w:rFonts w:asciiTheme="majorHAnsi" w:hAnsiTheme="majorHAnsi" w:cstheme="majorHAnsi"/>
                <w:color w:val="000000"/>
              </w:rPr>
            </w:pPr>
            <w:r w:rsidRPr="007B5339">
              <w:rPr>
                <w:rFonts w:asciiTheme="majorHAnsi" w:hAnsiTheme="majorHAnsi" w:cstheme="majorHAnsi"/>
                <w:color w:val="000000"/>
              </w:rPr>
              <w:t>Informe</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trimestral</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de</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los</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productos</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técnico-pedagógicos elaborados en los</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espacios</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de</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desarrollo</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curricular,</w:t>
            </w:r>
            <w:r w:rsidRPr="007B5339">
              <w:rPr>
                <w:rFonts w:asciiTheme="majorHAnsi" w:hAnsiTheme="majorHAnsi" w:cstheme="majorHAnsi"/>
                <w:color w:val="000000"/>
                <w:spacing w:val="-59"/>
              </w:rPr>
              <w:t xml:space="preserve"> </w:t>
            </w:r>
            <w:r w:rsidRPr="007B5339">
              <w:rPr>
                <w:rFonts w:asciiTheme="majorHAnsi" w:hAnsiTheme="majorHAnsi" w:cstheme="majorHAnsi"/>
                <w:color w:val="000000"/>
              </w:rPr>
              <w:t>avalados</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por</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formador</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de</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docentes</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y</w:t>
            </w:r>
            <w:r w:rsidRPr="007B5339">
              <w:rPr>
                <w:rFonts w:asciiTheme="majorHAnsi" w:hAnsiTheme="majorHAnsi" w:cstheme="majorHAnsi"/>
                <w:color w:val="000000"/>
                <w:spacing w:val="-59"/>
              </w:rPr>
              <w:t xml:space="preserve"> </w:t>
            </w:r>
            <w:r w:rsidRPr="007B5339">
              <w:rPr>
                <w:rFonts w:asciiTheme="majorHAnsi" w:hAnsiTheme="majorHAnsi" w:cstheme="majorHAnsi"/>
                <w:color w:val="000000"/>
              </w:rPr>
              <w:t>coordinadores</w:t>
            </w:r>
            <w:r w:rsidRPr="007B5339">
              <w:rPr>
                <w:rFonts w:asciiTheme="majorHAnsi" w:hAnsiTheme="majorHAnsi" w:cstheme="majorHAnsi"/>
                <w:color w:val="000000"/>
                <w:spacing w:val="-2"/>
              </w:rPr>
              <w:t xml:space="preserve"> </w:t>
            </w:r>
            <w:r w:rsidRPr="007B5339">
              <w:rPr>
                <w:rFonts w:asciiTheme="majorHAnsi" w:hAnsiTheme="majorHAnsi" w:cstheme="majorHAnsi"/>
                <w:color w:val="000000"/>
              </w:rPr>
              <w:t>académicos.</w:t>
            </w:r>
          </w:p>
          <w:p w14:paraId="66A9DA4E" w14:textId="11E30E97" w:rsidR="0083144A" w:rsidRPr="007B5339" w:rsidRDefault="0083144A" w:rsidP="0083144A">
            <w:pPr>
              <w:pStyle w:val="Sinespaciado"/>
              <w:spacing w:line="240" w:lineRule="auto"/>
              <w:jc w:val="both"/>
              <w:rPr>
                <w:rFonts w:asciiTheme="majorHAnsi" w:hAnsiTheme="majorHAnsi" w:cstheme="majorHAnsi"/>
                <w:color w:val="000000"/>
              </w:rPr>
            </w:pPr>
            <w:r w:rsidRPr="007B5339">
              <w:rPr>
                <w:rFonts w:asciiTheme="majorHAnsi" w:hAnsiTheme="majorHAnsi" w:cstheme="majorHAnsi"/>
                <w:color w:val="000000"/>
              </w:rPr>
              <w:t>Insumos de Formación: Guías de aprendizaje, matriz pedagógica, plan de trabajo etc.)</w:t>
            </w:r>
          </w:p>
          <w:p w14:paraId="4EB3647C" w14:textId="77777777" w:rsidR="00753204" w:rsidRPr="007B5339" w:rsidRDefault="00753204" w:rsidP="0083144A">
            <w:pPr>
              <w:pStyle w:val="Sinespaciado"/>
              <w:spacing w:line="240" w:lineRule="auto"/>
              <w:jc w:val="both"/>
              <w:rPr>
                <w:rFonts w:asciiTheme="majorHAnsi" w:hAnsiTheme="majorHAnsi" w:cstheme="majorHAnsi"/>
                <w:color w:val="000000"/>
              </w:rPr>
            </w:pPr>
          </w:p>
          <w:p w14:paraId="1D28D38E" w14:textId="77777777" w:rsidR="0083144A" w:rsidRPr="007B5339" w:rsidRDefault="0083144A" w:rsidP="0083144A">
            <w:pPr>
              <w:rPr>
                <w:rFonts w:asciiTheme="majorHAnsi" w:hAnsiTheme="majorHAnsi" w:cstheme="majorHAnsi"/>
                <w:b/>
                <w:bCs/>
                <w:lang w:val="es-ES"/>
              </w:rPr>
            </w:pPr>
            <w:r w:rsidRPr="007B5339">
              <w:rPr>
                <w:rFonts w:asciiTheme="majorHAnsi" w:hAnsiTheme="majorHAnsi" w:cstheme="majorHAnsi"/>
                <w:b/>
                <w:bCs/>
                <w:lang w:val="es-ES"/>
              </w:rPr>
              <w:t>*Actas de Desarrollo Curricular</w:t>
            </w:r>
          </w:p>
          <w:p w14:paraId="4248B3AC" w14:textId="77777777" w:rsidR="0083144A" w:rsidRPr="007B5339" w:rsidRDefault="0083144A" w:rsidP="0083144A">
            <w:pPr>
              <w:rPr>
                <w:rFonts w:asciiTheme="majorHAnsi" w:hAnsiTheme="majorHAnsi" w:cstheme="majorHAnsi"/>
                <w:lang w:val="es-ES"/>
              </w:rPr>
            </w:pPr>
            <w:r w:rsidRPr="007B5339">
              <w:rPr>
                <w:rFonts w:asciiTheme="majorHAnsi" w:hAnsiTheme="majorHAnsi" w:cstheme="majorHAnsi"/>
                <w:lang w:val="es-ES"/>
              </w:rPr>
              <w:t>Se incluyó este mes las siguientes actas:</w:t>
            </w:r>
          </w:p>
          <w:p w14:paraId="317C8ABC" w14:textId="5199EE06" w:rsidR="00753204" w:rsidRDefault="00753204" w:rsidP="00503656">
            <w:pPr>
              <w:numPr>
                <w:ilvl w:val="0"/>
                <w:numId w:val="6"/>
              </w:numPr>
              <w:spacing w:after="200"/>
              <w:jc w:val="left"/>
              <w:rPr>
                <w:rFonts w:asciiTheme="majorHAnsi" w:hAnsiTheme="majorHAnsi" w:cstheme="majorHAnsi"/>
                <w:b/>
                <w:bCs/>
                <w:lang w:val="es-ES"/>
              </w:rPr>
            </w:pPr>
            <w:r w:rsidRPr="007B5339">
              <w:rPr>
                <w:rFonts w:asciiTheme="majorHAnsi" w:hAnsiTheme="majorHAnsi" w:cstheme="majorHAnsi"/>
                <w:b/>
                <w:bCs/>
                <w:lang w:val="es-ES"/>
              </w:rPr>
              <w:t>ACTA_01</w:t>
            </w:r>
            <w:r w:rsidR="000C2FCF">
              <w:rPr>
                <w:rFonts w:asciiTheme="majorHAnsi" w:hAnsiTheme="majorHAnsi" w:cstheme="majorHAnsi"/>
                <w:b/>
                <w:bCs/>
                <w:lang w:val="es-ES"/>
              </w:rPr>
              <w:t>6</w:t>
            </w:r>
            <w:r w:rsidRPr="007B5339">
              <w:rPr>
                <w:rFonts w:asciiTheme="majorHAnsi" w:hAnsiTheme="majorHAnsi" w:cstheme="majorHAnsi"/>
                <w:b/>
                <w:bCs/>
                <w:lang w:val="es-ES"/>
              </w:rPr>
              <w:t>_</w:t>
            </w:r>
            <w:r w:rsidR="000C2FCF">
              <w:rPr>
                <w:rFonts w:asciiTheme="majorHAnsi" w:hAnsiTheme="majorHAnsi" w:cstheme="majorHAnsi"/>
                <w:b/>
                <w:bCs/>
                <w:lang w:val="es-ES"/>
              </w:rPr>
              <w:t>2</w:t>
            </w:r>
            <w:r w:rsidR="001D0293">
              <w:rPr>
                <w:rFonts w:asciiTheme="majorHAnsi" w:hAnsiTheme="majorHAnsi" w:cstheme="majorHAnsi"/>
                <w:b/>
                <w:bCs/>
                <w:lang w:val="es-ES"/>
              </w:rPr>
              <w:t>0</w:t>
            </w:r>
            <w:r w:rsidRPr="007B5339">
              <w:rPr>
                <w:rFonts w:asciiTheme="majorHAnsi" w:hAnsiTheme="majorHAnsi" w:cstheme="majorHAnsi"/>
                <w:b/>
                <w:bCs/>
                <w:lang w:val="es-ES"/>
              </w:rPr>
              <w:t>_04_2026.</w:t>
            </w:r>
          </w:p>
          <w:p w14:paraId="1923E32E" w14:textId="0FBCF751" w:rsidR="000C2FCF" w:rsidRDefault="000C2FCF" w:rsidP="000C2FCF">
            <w:pPr>
              <w:numPr>
                <w:ilvl w:val="0"/>
                <w:numId w:val="6"/>
              </w:numPr>
              <w:spacing w:after="200"/>
              <w:jc w:val="left"/>
              <w:rPr>
                <w:rFonts w:asciiTheme="majorHAnsi" w:hAnsiTheme="majorHAnsi" w:cstheme="majorHAnsi"/>
                <w:b/>
                <w:bCs/>
                <w:lang w:val="es-ES"/>
              </w:rPr>
            </w:pPr>
            <w:r w:rsidRPr="007B5339">
              <w:rPr>
                <w:rFonts w:asciiTheme="majorHAnsi" w:hAnsiTheme="majorHAnsi" w:cstheme="majorHAnsi"/>
                <w:b/>
                <w:bCs/>
                <w:lang w:val="es-ES"/>
              </w:rPr>
              <w:t>ACTA_01</w:t>
            </w:r>
            <w:r>
              <w:rPr>
                <w:rFonts w:asciiTheme="majorHAnsi" w:hAnsiTheme="majorHAnsi" w:cstheme="majorHAnsi"/>
                <w:b/>
                <w:bCs/>
                <w:lang w:val="es-ES"/>
              </w:rPr>
              <w:t>7</w:t>
            </w:r>
            <w:r w:rsidRPr="007B5339">
              <w:rPr>
                <w:rFonts w:asciiTheme="majorHAnsi" w:hAnsiTheme="majorHAnsi" w:cstheme="majorHAnsi"/>
                <w:b/>
                <w:bCs/>
                <w:lang w:val="es-ES"/>
              </w:rPr>
              <w:t>_</w:t>
            </w:r>
            <w:r w:rsidR="001D0293">
              <w:rPr>
                <w:rFonts w:asciiTheme="majorHAnsi" w:hAnsiTheme="majorHAnsi" w:cstheme="majorHAnsi"/>
                <w:b/>
                <w:bCs/>
                <w:lang w:val="es-ES"/>
              </w:rPr>
              <w:t>21</w:t>
            </w:r>
            <w:r w:rsidRPr="007B5339">
              <w:rPr>
                <w:rFonts w:asciiTheme="majorHAnsi" w:hAnsiTheme="majorHAnsi" w:cstheme="majorHAnsi"/>
                <w:b/>
                <w:bCs/>
                <w:lang w:val="es-ES"/>
              </w:rPr>
              <w:t>_0</w:t>
            </w:r>
            <w:r w:rsidR="001D0293">
              <w:rPr>
                <w:rFonts w:asciiTheme="majorHAnsi" w:hAnsiTheme="majorHAnsi" w:cstheme="majorHAnsi"/>
                <w:b/>
                <w:bCs/>
                <w:lang w:val="es-ES"/>
              </w:rPr>
              <w:t>4</w:t>
            </w:r>
            <w:r w:rsidRPr="007B5339">
              <w:rPr>
                <w:rFonts w:asciiTheme="majorHAnsi" w:hAnsiTheme="majorHAnsi" w:cstheme="majorHAnsi"/>
                <w:b/>
                <w:bCs/>
                <w:lang w:val="es-ES"/>
              </w:rPr>
              <w:t>_2026.</w:t>
            </w:r>
          </w:p>
          <w:p w14:paraId="1AF42D54" w14:textId="4947C160" w:rsidR="001D0293" w:rsidRDefault="001D0293" w:rsidP="001D0293">
            <w:pPr>
              <w:numPr>
                <w:ilvl w:val="0"/>
                <w:numId w:val="6"/>
              </w:numPr>
              <w:spacing w:after="200"/>
              <w:jc w:val="left"/>
              <w:rPr>
                <w:rFonts w:asciiTheme="majorHAnsi" w:hAnsiTheme="majorHAnsi" w:cstheme="majorHAnsi"/>
                <w:b/>
                <w:bCs/>
                <w:lang w:val="es-ES"/>
              </w:rPr>
            </w:pPr>
            <w:r w:rsidRPr="007B5339">
              <w:rPr>
                <w:rFonts w:asciiTheme="majorHAnsi" w:hAnsiTheme="majorHAnsi" w:cstheme="majorHAnsi"/>
                <w:b/>
                <w:bCs/>
                <w:lang w:val="es-ES"/>
              </w:rPr>
              <w:t>ACTA_01</w:t>
            </w:r>
            <w:r>
              <w:rPr>
                <w:rFonts w:asciiTheme="majorHAnsi" w:hAnsiTheme="majorHAnsi" w:cstheme="majorHAnsi"/>
                <w:b/>
                <w:bCs/>
                <w:lang w:val="es-ES"/>
              </w:rPr>
              <w:t>8</w:t>
            </w:r>
            <w:r w:rsidRPr="007B5339">
              <w:rPr>
                <w:rFonts w:asciiTheme="majorHAnsi" w:hAnsiTheme="majorHAnsi" w:cstheme="majorHAnsi"/>
                <w:b/>
                <w:bCs/>
                <w:lang w:val="es-ES"/>
              </w:rPr>
              <w:t>_</w:t>
            </w:r>
            <w:r>
              <w:rPr>
                <w:rFonts w:asciiTheme="majorHAnsi" w:hAnsiTheme="majorHAnsi" w:cstheme="majorHAnsi"/>
                <w:b/>
                <w:bCs/>
                <w:lang w:val="es-ES"/>
              </w:rPr>
              <w:t>29</w:t>
            </w:r>
            <w:r w:rsidRPr="007B5339">
              <w:rPr>
                <w:rFonts w:asciiTheme="majorHAnsi" w:hAnsiTheme="majorHAnsi" w:cstheme="majorHAnsi"/>
                <w:b/>
                <w:bCs/>
                <w:lang w:val="es-ES"/>
              </w:rPr>
              <w:t>_04_2026.</w:t>
            </w:r>
          </w:p>
          <w:p w14:paraId="1BEDE3AC" w14:textId="69D0207F" w:rsidR="000C2FCF" w:rsidRPr="001D0293" w:rsidRDefault="001D0293" w:rsidP="001D0293">
            <w:pPr>
              <w:numPr>
                <w:ilvl w:val="0"/>
                <w:numId w:val="6"/>
              </w:numPr>
              <w:spacing w:after="200"/>
              <w:jc w:val="left"/>
              <w:rPr>
                <w:rFonts w:asciiTheme="majorHAnsi" w:hAnsiTheme="majorHAnsi" w:cstheme="majorHAnsi"/>
                <w:b/>
                <w:bCs/>
                <w:lang w:val="es-ES"/>
              </w:rPr>
            </w:pPr>
            <w:r w:rsidRPr="007B5339">
              <w:rPr>
                <w:rFonts w:asciiTheme="majorHAnsi" w:hAnsiTheme="majorHAnsi" w:cstheme="majorHAnsi"/>
                <w:b/>
                <w:bCs/>
                <w:lang w:val="es-ES"/>
              </w:rPr>
              <w:t>ACTA_01</w:t>
            </w:r>
            <w:r>
              <w:rPr>
                <w:rFonts w:asciiTheme="majorHAnsi" w:hAnsiTheme="majorHAnsi" w:cstheme="majorHAnsi"/>
                <w:b/>
                <w:bCs/>
                <w:lang w:val="es-ES"/>
              </w:rPr>
              <w:t>9</w:t>
            </w:r>
            <w:r w:rsidRPr="007B5339">
              <w:rPr>
                <w:rFonts w:asciiTheme="majorHAnsi" w:hAnsiTheme="majorHAnsi" w:cstheme="majorHAnsi"/>
                <w:b/>
                <w:bCs/>
                <w:lang w:val="es-ES"/>
              </w:rPr>
              <w:t>_</w:t>
            </w:r>
            <w:r>
              <w:rPr>
                <w:rFonts w:asciiTheme="majorHAnsi" w:hAnsiTheme="majorHAnsi" w:cstheme="majorHAnsi"/>
                <w:b/>
                <w:bCs/>
                <w:lang w:val="es-ES"/>
              </w:rPr>
              <w:t>04</w:t>
            </w:r>
            <w:r w:rsidRPr="007B5339">
              <w:rPr>
                <w:rFonts w:asciiTheme="majorHAnsi" w:hAnsiTheme="majorHAnsi" w:cstheme="majorHAnsi"/>
                <w:b/>
                <w:bCs/>
                <w:lang w:val="es-ES"/>
              </w:rPr>
              <w:t>_0</w:t>
            </w:r>
            <w:r>
              <w:rPr>
                <w:rFonts w:asciiTheme="majorHAnsi" w:hAnsiTheme="majorHAnsi" w:cstheme="majorHAnsi"/>
                <w:b/>
                <w:bCs/>
                <w:lang w:val="es-ES"/>
              </w:rPr>
              <w:t>5</w:t>
            </w:r>
            <w:r w:rsidRPr="007B5339">
              <w:rPr>
                <w:rFonts w:asciiTheme="majorHAnsi" w:hAnsiTheme="majorHAnsi" w:cstheme="majorHAnsi"/>
                <w:b/>
                <w:bCs/>
                <w:lang w:val="es-ES"/>
              </w:rPr>
              <w:t>_2026.</w:t>
            </w:r>
          </w:p>
          <w:p w14:paraId="053AAA00" w14:textId="77777777" w:rsidR="0083144A" w:rsidRPr="007B5339" w:rsidRDefault="0083144A" w:rsidP="0083144A">
            <w:pPr>
              <w:rPr>
                <w:rFonts w:asciiTheme="majorHAnsi" w:hAnsiTheme="majorHAnsi" w:cstheme="majorHAnsi"/>
                <w:b/>
                <w:bCs/>
                <w:lang w:val="es-ES"/>
              </w:rPr>
            </w:pPr>
            <w:r w:rsidRPr="007B5339">
              <w:rPr>
                <w:rFonts w:asciiTheme="majorHAnsi" w:hAnsiTheme="majorHAnsi" w:cstheme="majorHAnsi"/>
                <w:b/>
                <w:bCs/>
                <w:lang w:val="es-ES"/>
              </w:rPr>
              <w:t>*Instrumentos de Formación</w:t>
            </w:r>
          </w:p>
          <w:p w14:paraId="369875DA" w14:textId="77777777" w:rsidR="0083144A" w:rsidRPr="007B5339" w:rsidRDefault="0083144A" w:rsidP="0083144A">
            <w:pPr>
              <w:rPr>
                <w:rFonts w:asciiTheme="majorHAnsi" w:hAnsiTheme="majorHAnsi" w:cstheme="majorHAnsi"/>
                <w:b/>
                <w:bCs/>
                <w:lang w:val="es-ES"/>
              </w:rPr>
            </w:pPr>
            <w:r w:rsidRPr="007B5339">
              <w:rPr>
                <w:rFonts w:asciiTheme="majorHAnsi" w:hAnsiTheme="majorHAnsi" w:cstheme="majorHAnsi"/>
                <w:lang w:val="es-ES"/>
              </w:rPr>
              <w:t xml:space="preserve">Se incluyeron en el informe los siguientes documentos: </w:t>
            </w:r>
            <w:r w:rsidRPr="007B5339">
              <w:rPr>
                <w:rFonts w:asciiTheme="majorHAnsi" w:hAnsiTheme="majorHAnsi" w:cstheme="majorHAnsi"/>
                <w:b/>
                <w:bCs/>
                <w:lang w:val="es-ES"/>
              </w:rPr>
              <w:t xml:space="preserve"> </w:t>
            </w:r>
          </w:p>
          <w:p w14:paraId="11EDFA59" w14:textId="77777777" w:rsidR="0083144A" w:rsidRPr="007B5339" w:rsidRDefault="0083144A" w:rsidP="0083144A">
            <w:pPr>
              <w:numPr>
                <w:ilvl w:val="0"/>
                <w:numId w:val="7"/>
              </w:numPr>
              <w:spacing w:after="200"/>
              <w:jc w:val="left"/>
              <w:rPr>
                <w:rFonts w:asciiTheme="majorHAnsi" w:hAnsiTheme="majorHAnsi" w:cstheme="majorHAnsi"/>
                <w:lang w:val="es-ES"/>
              </w:rPr>
            </w:pPr>
            <w:r w:rsidRPr="007B5339">
              <w:rPr>
                <w:rFonts w:asciiTheme="majorHAnsi" w:hAnsiTheme="majorHAnsi" w:cstheme="majorHAnsi"/>
                <w:lang w:val="es-ES"/>
              </w:rPr>
              <w:lastRenderedPageBreak/>
              <w:t>Guía de Aprendizaje Comunicación</w:t>
            </w:r>
          </w:p>
          <w:p w14:paraId="71A9ED1D" w14:textId="77777777" w:rsidR="0083144A" w:rsidRPr="007B5339" w:rsidRDefault="0083144A" w:rsidP="0083144A">
            <w:pPr>
              <w:numPr>
                <w:ilvl w:val="0"/>
                <w:numId w:val="7"/>
              </w:numPr>
              <w:spacing w:after="200"/>
              <w:jc w:val="left"/>
              <w:rPr>
                <w:rFonts w:asciiTheme="majorHAnsi" w:hAnsiTheme="majorHAnsi" w:cstheme="majorHAnsi"/>
                <w:color w:val="000000" w:themeColor="text1"/>
              </w:rPr>
            </w:pPr>
            <w:r w:rsidRPr="007B5339">
              <w:rPr>
                <w:rFonts w:asciiTheme="majorHAnsi" w:hAnsiTheme="majorHAnsi" w:cstheme="majorHAnsi"/>
                <w:lang w:val="es-ES"/>
              </w:rPr>
              <w:t>Instrumentos de evaluación</w:t>
            </w:r>
          </w:p>
          <w:p w14:paraId="3CB891E5" w14:textId="09F78B5F" w:rsidR="0083144A" w:rsidRPr="007B5339" w:rsidRDefault="0083144A" w:rsidP="0083144A">
            <w:pPr>
              <w:rPr>
                <w:rFonts w:asciiTheme="majorHAnsi" w:hAnsiTheme="majorHAnsi" w:cstheme="majorHAnsi"/>
                <w:color w:val="000000"/>
              </w:rPr>
            </w:pPr>
          </w:p>
        </w:tc>
        <w:tc>
          <w:tcPr>
            <w:tcW w:w="1654" w:type="pct"/>
            <w:hideMark/>
          </w:tcPr>
          <w:p w14:paraId="1BB47D5B" w14:textId="77777777" w:rsidR="0083144A" w:rsidRPr="007B5339" w:rsidRDefault="0083144A" w:rsidP="0083144A">
            <w:pPr>
              <w:rPr>
                <w:rFonts w:asciiTheme="majorHAnsi" w:hAnsiTheme="majorHAnsi" w:cstheme="majorHAnsi"/>
                <w:lang w:val="es-ES"/>
              </w:rPr>
            </w:pPr>
            <w:r w:rsidRPr="007B5339">
              <w:rPr>
                <w:rFonts w:asciiTheme="majorHAnsi" w:hAnsiTheme="majorHAnsi" w:cstheme="majorHAnsi"/>
                <w:lang w:val="es-ES"/>
              </w:rPr>
              <w:lastRenderedPageBreak/>
              <w:t>Las evidencias relacionadas con esta actividad están incluidas en dos carpetas que son:</w:t>
            </w:r>
          </w:p>
          <w:p w14:paraId="7639CBD2" w14:textId="77777777" w:rsidR="0083144A" w:rsidRPr="007B5339" w:rsidRDefault="0083144A" w:rsidP="0083144A">
            <w:pPr>
              <w:rPr>
                <w:rFonts w:asciiTheme="majorHAnsi" w:hAnsiTheme="majorHAnsi" w:cstheme="majorHAnsi"/>
                <w:b/>
                <w:bCs/>
                <w:lang w:val="es-ES"/>
              </w:rPr>
            </w:pPr>
            <w:r w:rsidRPr="007B5339">
              <w:rPr>
                <w:rFonts w:asciiTheme="majorHAnsi" w:hAnsiTheme="majorHAnsi" w:cstheme="majorHAnsi"/>
                <w:b/>
                <w:bCs/>
                <w:lang w:val="es-ES"/>
              </w:rPr>
              <w:t>*Actas de Desarrollo Curricular</w:t>
            </w:r>
          </w:p>
          <w:p w14:paraId="224D273C" w14:textId="77777777" w:rsidR="0083144A" w:rsidRPr="007B5339" w:rsidRDefault="0083144A" w:rsidP="0083144A">
            <w:pPr>
              <w:rPr>
                <w:rFonts w:asciiTheme="majorHAnsi" w:hAnsiTheme="majorHAnsi" w:cstheme="majorHAnsi"/>
                <w:b/>
                <w:bCs/>
                <w:lang w:val="es-ES"/>
              </w:rPr>
            </w:pPr>
            <w:r w:rsidRPr="007B5339">
              <w:rPr>
                <w:rFonts w:asciiTheme="majorHAnsi" w:hAnsiTheme="majorHAnsi" w:cstheme="majorHAnsi"/>
                <w:b/>
                <w:bCs/>
                <w:lang w:val="es-ES"/>
              </w:rPr>
              <w:t>*Instrumentos de Formación</w:t>
            </w:r>
          </w:p>
          <w:p w14:paraId="29C52246" w14:textId="77777777" w:rsidR="0083144A" w:rsidRPr="007B5339" w:rsidRDefault="0083144A" w:rsidP="0083144A">
            <w:pPr>
              <w:rPr>
                <w:rFonts w:asciiTheme="majorHAnsi" w:hAnsiTheme="majorHAnsi" w:cstheme="majorHAnsi"/>
                <w:b/>
                <w:bCs/>
                <w:lang w:val="es-ES"/>
              </w:rPr>
            </w:pPr>
          </w:p>
          <w:p w14:paraId="0AC098D8" w14:textId="77777777" w:rsidR="0083144A" w:rsidRPr="007B5339" w:rsidRDefault="0083144A" w:rsidP="0083144A">
            <w:pPr>
              <w:rPr>
                <w:rFonts w:asciiTheme="majorHAnsi" w:hAnsiTheme="majorHAnsi" w:cstheme="majorHAnsi"/>
                <w:b/>
                <w:bCs/>
                <w:lang w:val="es-ES"/>
              </w:rPr>
            </w:pPr>
          </w:p>
          <w:p w14:paraId="19B45FE7" w14:textId="77777777" w:rsidR="0083144A" w:rsidRPr="007B5339" w:rsidRDefault="0083144A" w:rsidP="0083144A">
            <w:pPr>
              <w:rPr>
                <w:rFonts w:asciiTheme="majorHAnsi" w:hAnsiTheme="majorHAnsi" w:cstheme="majorHAnsi"/>
              </w:rPr>
            </w:pPr>
          </w:p>
          <w:p w14:paraId="0FC1DC9B" w14:textId="77777777" w:rsidR="0083144A" w:rsidRPr="007B5339" w:rsidRDefault="0083144A" w:rsidP="0083144A">
            <w:pPr>
              <w:spacing w:line="240" w:lineRule="auto"/>
              <w:jc w:val="center"/>
              <w:rPr>
                <w:rFonts w:asciiTheme="majorHAnsi" w:eastAsia="Times New Roman" w:hAnsiTheme="majorHAnsi" w:cstheme="majorHAnsi"/>
              </w:rPr>
            </w:pPr>
          </w:p>
        </w:tc>
      </w:tr>
      <w:tr w:rsidR="00753204" w:rsidRPr="007B5339" w14:paraId="13A7D458" w14:textId="77777777" w:rsidTr="00451B4C">
        <w:trPr>
          <w:trHeight w:val="290"/>
        </w:trPr>
        <w:tc>
          <w:tcPr>
            <w:tcW w:w="288" w:type="pct"/>
            <w:vAlign w:val="center"/>
            <w:hideMark/>
          </w:tcPr>
          <w:p w14:paraId="6E444E7C" w14:textId="77777777" w:rsidR="00942F1C" w:rsidRPr="007B5339" w:rsidRDefault="00942F1C" w:rsidP="00942F1C">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3</w:t>
            </w:r>
          </w:p>
        </w:tc>
        <w:tc>
          <w:tcPr>
            <w:tcW w:w="1480" w:type="pct"/>
            <w:vAlign w:val="center"/>
            <w:hideMark/>
          </w:tcPr>
          <w:p w14:paraId="4D83D020" w14:textId="7999C26A" w:rsidR="00942F1C" w:rsidRPr="007B5339" w:rsidRDefault="00F14F61" w:rsidP="00F14F61">
            <w:pPr>
              <w:spacing w:line="240" w:lineRule="auto"/>
              <w:rPr>
                <w:rFonts w:asciiTheme="majorHAnsi" w:eastAsia="Times New Roman" w:hAnsiTheme="majorHAnsi" w:cstheme="majorHAnsi"/>
                <w:color w:val="000000"/>
              </w:rPr>
            </w:pPr>
            <w:r w:rsidRPr="007B5339">
              <w:rPr>
                <w:rFonts w:asciiTheme="majorHAnsi" w:hAnsiTheme="majorHAnsi" w:cstheme="majorHAnsi"/>
              </w:rPr>
              <w:t>Evaluar los aprendizajes previos correspondientes a las fichas asignadas, de acuerdo con los</w:t>
            </w:r>
            <w:r w:rsidRPr="007B5339">
              <w:rPr>
                <w:rFonts w:asciiTheme="majorHAnsi" w:hAnsiTheme="majorHAnsi" w:cstheme="majorHAnsi"/>
                <w:spacing w:val="1"/>
              </w:rPr>
              <w:t xml:space="preserve"> </w:t>
            </w:r>
            <w:r w:rsidRPr="007B5339">
              <w:rPr>
                <w:rFonts w:asciiTheme="majorHAnsi" w:hAnsiTheme="majorHAnsi" w:cstheme="majorHAnsi"/>
              </w:rPr>
              <w:t>procedimientos,</w:t>
            </w:r>
            <w:r w:rsidRPr="007B5339">
              <w:rPr>
                <w:rFonts w:asciiTheme="majorHAnsi" w:hAnsiTheme="majorHAnsi" w:cstheme="majorHAnsi"/>
                <w:spacing w:val="-3"/>
              </w:rPr>
              <w:t xml:space="preserve"> </w:t>
            </w:r>
            <w:r w:rsidRPr="007B5339">
              <w:rPr>
                <w:rFonts w:asciiTheme="majorHAnsi" w:hAnsiTheme="majorHAnsi" w:cstheme="majorHAnsi"/>
              </w:rPr>
              <w:t>plazos</w:t>
            </w:r>
            <w:r w:rsidRPr="007B5339">
              <w:rPr>
                <w:rFonts w:asciiTheme="majorHAnsi" w:hAnsiTheme="majorHAnsi" w:cstheme="majorHAnsi"/>
                <w:spacing w:val="-3"/>
              </w:rPr>
              <w:t xml:space="preserve"> </w:t>
            </w:r>
            <w:r w:rsidRPr="007B5339">
              <w:rPr>
                <w:rFonts w:asciiTheme="majorHAnsi" w:hAnsiTheme="majorHAnsi" w:cstheme="majorHAnsi"/>
              </w:rPr>
              <w:t>y</w:t>
            </w:r>
            <w:r w:rsidRPr="007B5339">
              <w:rPr>
                <w:rFonts w:asciiTheme="majorHAnsi" w:hAnsiTheme="majorHAnsi" w:cstheme="majorHAnsi"/>
                <w:spacing w:val="-1"/>
              </w:rPr>
              <w:t xml:space="preserve"> </w:t>
            </w:r>
            <w:r w:rsidRPr="007B5339">
              <w:rPr>
                <w:rFonts w:asciiTheme="majorHAnsi" w:hAnsiTheme="majorHAnsi" w:cstheme="majorHAnsi"/>
              </w:rPr>
              <w:t>herramientas tecnológicas</w:t>
            </w:r>
            <w:r w:rsidRPr="007B5339">
              <w:rPr>
                <w:rFonts w:asciiTheme="majorHAnsi" w:hAnsiTheme="majorHAnsi" w:cstheme="majorHAnsi"/>
                <w:spacing w:val="-3"/>
              </w:rPr>
              <w:t xml:space="preserve"> </w:t>
            </w:r>
            <w:r w:rsidRPr="007B5339">
              <w:rPr>
                <w:rFonts w:asciiTheme="majorHAnsi" w:hAnsiTheme="majorHAnsi" w:cstheme="majorHAnsi"/>
              </w:rPr>
              <w:t>que la</w:t>
            </w:r>
            <w:r w:rsidRPr="007B5339">
              <w:rPr>
                <w:rFonts w:asciiTheme="majorHAnsi" w:hAnsiTheme="majorHAnsi" w:cstheme="majorHAnsi"/>
                <w:spacing w:val="-1"/>
              </w:rPr>
              <w:t xml:space="preserve"> </w:t>
            </w:r>
            <w:r w:rsidRPr="007B5339">
              <w:rPr>
                <w:rFonts w:asciiTheme="majorHAnsi" w:hAnsiTheme="majorHAnsi" w:cstheme="majorHAnsi"/>
              </w:rPr>
              <w:t>entidad</w:t>
            </w:r>
            <w:r w:rsidRPr="007B5339">
              <w:rPr>
                <w:rFonts w:asciiTheme="majorHAnsi" w:hAnsiTheme="majorHAnsi" w:cstheme="majorHAnsi"/>
                <w:spacing w:val="-2"/>
              </w:rPr>
              <w:t xml:space="preserve"> </w:t>
            </w:r>
            <w:r w:rsidRPr="007B5339">
              <w:rPr>
                <w:rFonts w:asciiTheme="majorHAnsi" w:hAnsiTheme="majorHAnsi" w:cstheme="majorHAnsi"/>
              </w:rPr>
              <w:t>defina.</w:t>
            </w:r>
          </w:p>
        </w:tc>
        <w:tc>
          <w:tcPr>
            <w:tcW w:w="1578" w:type="pct"/>
            <w:vAlign w:val="center"/>
            <w:hideMark/>
          </w:tcPr>
          <w:p w14:paraId="714B8F70" w14:textId="77777777" w:rsidR="005D54F4" w:rsidRPr="007B5339" w:rsidRDefault="005D54F4" w:rsidP="005D54F4">
            <w:pPr>
              <w:spacing w:line="240" w:lineRule="auto"/>
              <w:rPr>
                <w:rFonts w:asciiTheme="majorHAnsi" w:hAnsiTheme="majorHAnsi" w:cstheme="majorHAnsi"/>
              </w:rPr>
            </w:pPr>
            <w:r w:rsidRPr="007B5339">
              <w:rPr>
                <w:rFonts w:asciiTheme="majorHAnsi" w:hAnsiTheme="majorHAnsi" w:cstheme="majorHAnsi"/>
              </w:rPr>
              <w:t>No se requirió la actividad.</w:t>
            </w:r>
          </w:p>
          <w:p w14:paraId="54D436D0" w14:textId="77777777" w:rsidR="00942F1C" w:rsidRPr="007B5339" w:rsidRDefault="00942F1C" w:rsidP="005D54F4">
            <w:pPr>
              <w:spacing w:line="240" w:lineRule="auto"/>
              <w:rPr>
                <w:rFonts w:asciiTheme="majorHAnsi" w:eastAsia="Times New Roman" w:hAnsiTheme="majorHAnsi" w:cstheme="majorHAnsi"/>
              </w:rPr>
            </w:pPr>
          </w:p>
        </w:tc>
        <w:tc>
          <w:tcPr>
            <w:tcW w:w="1654" w:type="pct"/>
            <w:vAlign w:val="center"/>
            <w:hideMark/>
          </w:tcPr>
          <w:p w14:paraId="6C47A592" w14:textId="2731008A" w:rsidR="00942F1C" w:rsidRPr="007B5339" w:rsidRDefault="00F14F61" w:rsidP="00641CC5">
            <w:pPr>
              <w:spacing w:line="240" w:lineRule="auto"/>
              <w:rPr>
                <w:rFonts w:asciiTheme="majorHAnsi" w:eastAsia="Times New Roman" w:hAnsiTheme="majorHAnsi" w:cstheme="majorHAnsi"/>
              </w:rPr>
            </w:pPr>
            <w:r w:rsidRPr="007B5339">
              <w:rPr>
                <w:rFonts w:asciiTheme="majorHAnsi" w:hAnsiTheme="majorHAnsi" w:cstheme="majorHAnsi"/>
                <w:spacing w:val="-5"/>
              </w:rPr>
              <w:t>PDF - Nota Aclaratoria</w:t>
            </w:r>
          </w:p>
        </w:tc>
      </w:tr>
      <w:tr w:rsidR="00753204" w:rsidRPr="007B5339" w14:paraId="64134927" w14:textId="77777777" w:rsidTr="00451B4C">
        <w:trPr>
          <w:trHeight w:val="290"/>
        </w:trPr>
        <w:tc>
          <w:tcPr>
            <w:tcW w:w="288" w:type="pct"/>
            <w:vAlign w:val="center"/>
            <w:hideMark/>
          </w:tcPr>
          <w:p w14:paraId="2889E2A7" w14:textId="77777777" w:rsidR="0083144A" w:rsidRPr="007B5339" w:rsidRDefault="0083144A" w:rsidP="0083144A">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4</w:t>
            </w:r>
          </w:p>
        </w:tc>
        <w:tc>
          <w:tcPr>
            <w:tcW w:w="1480" w:type="pct"/>
            <w:vAlign w:val="center"/>
            <w:hideMark/>
          </w:tcPr>
          <w:p w14:paraId="4CC8DA5D" w14:textId="6C110054" w:rsidR="0083144A" w:rsidRPr="007B5339" w:rsidRDefault="0083144A" w:rsidP="0083144A">
            <w:pPr>
              <w:spacing w:line="240" w:lineRule="auto"/>
              <w:rPr>
                <w:rFonts w:asciiTheme="majorHAnsi" w:eastAsia="Times New Roman" w:hAnsiTheme="majorHAnsi" w:cstheme="majorHAnsi"/>
                <w:color w:val="000000"/>
              </w:rPr>
            </w:pPr>
            <w:r w:rsidRPr="007B5339">
              <w:rPr>
                <w:rFonts w:asciiTheme="majorHAnsi" w:hAnsiTheme="majorHAnsi" w:cstheme="majorHAnsi"/>
              </w:rPr>
              <w:t>Ejecutar la formación profesional integral de acuerdo con el currículo, desarrollo curricular y</w:t>
            </w:r>
            <w:r w:rsidRPr="007B5339">
              <w:rPr>
                <w:rFonts w:asciiTheme="majorHAnsi" w:hAnsiTheme="majorHAnsi" w:cstheme="majorHAnsi"/>
                <w:spacing w:val="1"/>
              </w:rPr>
              <w:t xml:space="preserve"> </w:t>
            </w:r>
            <w:r w:rsidRPr="007B5339">
              <w:rPr>
                <w:rFonts w:asciiTheme="majorHAnsi" w:hAnsiTheme="majorHAnsi" w:cstheme="majorHAnsi"/>
              </w:rPr>
              <w:t>proyecto formativo de los programas del área temática objeto del contrato, aplicando según la</w:t>
            </w:r>
            <w:r w:rsidRPr="007B5339">
              <w:rPr>
                <w:rFonts w:asciiTheme="majorHAnsi" w:hAnsiTheme="majorHAnsi" w:cstheme="majorHAnsi"/>
                <w:spacing w:val="1"/>
              </w:rPr>
              <w:t xml:space="preserve"> </w:t>
            </w:r>
            <w:r w:rsidRPr="007B5339">
              <w:rPr>
                <w:rFonts w:asciiTheme="majorHAnsi" w:hAnsiTheme="majorHAnsi" w:cstheme="majorHAnsi"/>
              </w:rPr>
              <w:t>modalidad, estrategias de enseñanza, aprendizaje, seguimiento y evaluación de acuerdo con los</w:t>
            </w:r>
            <w:r w:rsidRPr="007B5339">
              <w:rPr>
                <w:rFonts w:asciiTheme="majorHAnsi" w:hAnsiTheme="majorHAnsi" w:cstheme="majorHAnsi"/>
                <w:spacing w:val="1"/>
              </w:rPr>
              <w:t xml:space="preserve"> </w:t>
            </w:r>
            <w:r w:rsidRPr="007B5339">
              <w:rPr>
                <w:rFonts w:asciiTheme="majorHAnsi" w:hAnsiTheme="majorHAnsi" w:cstheme="majorHAnsi"/>
              </w:rPr>
              <w:t>lineamientos pedagógicos y metodológicos de la entidad. Desde su planeación hasta la emisión</w:t>
            </w:r>
            <w:r w:rsidRPr="007B5339">
              <w:rPr>
                <w:rFonts w:asciiTheme="majorHAnsi" w:hAnsiTheme="majorHAnsi" w:cstheme="majorHAnsi"/>
                <w:spacing w:val="1"/>
              </w:rPr>
              <w:t xml:space="preserve"> </w:t>
            </w:r>
            <w:r w:rsidRPr="007B5339">
              <w:rPr>
                <w:rFonts w:asciiTheme="majorHAnsi" w:hAnsiTheme="majorHAnsi" w:cstheme="majorHAnsi"/>
              </w:rPr>
              <w:t>de</w:t>
            </w:r>
            <w:r w:rsidRPr="007B5339">
              <w:rPr>
                <w:rFonts w:asciiTheme="majorHAnsi" w:hAnsiTheme="majorHAnsi" w:cstheme="majorHAnsi"/>
                <w:spacing w:val="-1"/>
              </w:rPr>
              <w:t xml:space="preserve"> </w:t>
            </w:r>
            <w:r w:rsidRPr="007B5339">
              <w:rPr>
                <w:rFonts w:asciiTheme="majorHAnsi" w:hAnsiTheme="majorHAnsi" w:cstheme="majorHAnsi"/>
              </w:rPr>
              <w:t>juicios</w:t>
            </w:r>
            <w:r w:rsidRPr="007B5339">
              <w:rPr>
                <w:rFonts w:asciiTheme="majorHAnsi" w:hAnsiTheme="majorHAnsi" w:cstheme="majorHAnsi"/>
                <w:spacing w:val="-2"/>
              </w:rPr>
              <w:t xml:space="preserve"> </w:t>
            </w:r>
            <w:r w:rsidRPr="007B5339">
              <w:rPr>
                <w:rFonts w:asciiTheme="majorHAnsi" w:hAnsiTheme="majorHAnsi" w:cstheme="majorHAnsi"/>
              </w:rPr>
              <w:t>de</w:t>
            </w:r>
            <w:r w:rsidRPr="007B5339">
              <w:rPr>
                <w:rFonts w:asciiTheme="majorHAnsi" w:hAnsiTheme="majorHAnsi" w:cstheme="majorHAnsi"/>
                <w:spacing w:val="-2"/>
              </w:rPr>
              <w:t xml:space="preserve"> </w:t>
            </w:r>
            <w:r w:rsidRPr="007B5339">
              <w:rPr>
                <w:rFonts w:asciiTheme="majorHAnsi" w:hAnsiTheme="majorHAnsi" w:cstheme="majorHAnsi"/>
              </w:rPr>
              <w:t>evaluación.</w:t>
            </w:r>
          </w:p>
        </w:tc>
        <w:tc>
          <w:tcPr>
            <w:tcW w:w="1578" w:type="pct"/>
          </w:tcPr>
          <w:p w14:paraId="4415195A" w14:textId="77777777" w:rsidR="00E96870" w:rsidRPr="007B5339" w:rsidRDefault="00E96870" w:rsidP="00E96870">
            <w:pPr>
              <w:rPr>
                <w:rFonts w:asciiTheme="majorHAnsi" w:eastAsia="Arial MT" w:hAnsiTheme="majorHAnsi" w:cstheme="majorHAnsi"/>
                <w:color w:val="000000"/>
                <w:lang w:val="es-ES"/>
              </w:rPr>
            </w:pPr>
            <w:r w:rsidRPr="007B5339">
              <w:rPr>
                <w:rFonts w:asciiTheme="majorHAnsi" w:eastAsia="Arial MT" w:hAnsiTheme="majorHAnsi" w:cstheme="majorHAnsi"/>
                <w:color w:val="000000"/>
                <w:lang w:val="es-ES"/>
              </w:rPr>
              <w:t>Programación de las fichas atendidas.</w:t>
            </w:r>
            <w:r w:rsidRPr="007B5339">
              <w:rPr>
                <w:rFonts w:asciiTheme="majorHAnsi" w:eastAsia="Arial MT" w:hAnsiTheme="majorHAnsi" w:cstheme="majorHAnsi"/>
                <w:color w:val="000000"/>
                <w:lang w:val="es-ES"/>
              </w:rPr>
              <w:br/>
            </w:r>
          </w:p>
          <w:p w14:paraId="787A7B6A" w14:textId="77777777" w:rsidR="00E96870" w:rsidRPr="007B5339" w:rsidRDefault="00E96870" w:rsidP="00E96870">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t xml:space="preserve">3. Ficha 3365702 </w:t>
            </w:r>
          </w:p>
          <w:p w14:paraId="0DDD9D07" w14:textId="77777777" w:rsidR="00E96870" w:rsidRPr="007B5339" w:rsidRDefault="00E96870" w:rsidP="00E96870">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t>Promoción de Productos</w:t>
            </w:r>
          </w:p>
          <w:p w14:paraId="09DDD16A" w14:textId="64FADB40" w:rsidR="00E96870" w:rsidRDefault="00E96870" w:rsidP="00E96870">
            <w:pPr>
              <w:rPr>
                <w:rFonts w:asciiTheme="majorHAnsi" w:eastAsia="Arial MT" w:hAnsiTheme="majorHAnsi" w:cstheme="majorHAnsi"/>
                <w:b/>
                <w:bCs/>
                <w:color w:val="000000"/>
                <w:lang w:val="es-ES"/>
              </w:rPr>
            </w:pPr>
          </w:p>
          <w:p w14:paraId="3E285859" w14:textId="77777777" w:rsidR="008D6FB2" w:rsidRDefault="008D6FB2" w:rsidP="00E96870">
            <w:pPr>
              <w:rPr>
                <w:rFonts w:asciiTheme="majorHAnsi" w:hAnsiTheme="majorHAnsi" w:cstheme="majorHAnsi"/>
              </w:rPr>
            </w:pPr>
            <w:r>
              <w:rPr>
                <w:rFonts w:asciiTheme="majorHAnsi" w:hAnsiTheme="majorHAnsi" w:cstheme="majorHAnsi"/>
              </w:rPr>
              <w:t xml:space="preserve">En la carpeta </w:t>
            </w:r>
            <w:r w:rsidRPr="008D6FB2">
              <w:rPr>
                <w:rFonts w:asciiTheme="majorHAnsi" w:hAnsiTheme="majorHAnsi" w:cstheme="majorHAnsi"/>
                <w:b/>
                <w:bCs/>
              </w:rPr>
              <w:t>Reporte de Juicios</w:t>
            </w:r>
            <w:r>
              <w:rPr>
                <w:rFonts w:asciiTheme="majorHAnsi" w:hAnsiTheme="majorHAnsi" w:cstheme="majorHAnsi"/>
              </w:rPr>
              <w:t xml:space="preserve"> están incluidas las siguientes evidencias </w:t>
            </w:r>
            <w:r w:rsidR="00E96870" w:rsidRPr="007B5339">
              <w:rPr>
                <w:rFonts w:asciiTheme="majorHAnsi" w:hAnsiTheme="majorHAnsi" w:cstheme="majorHAnsi"/>
              </w:rPr>
              <w:t>al Coordinador Miguel Eduardo Caro</w:t>
            </w:r>
            <w:r>
              <w:rPr>
                <w:rFonts w:asciiTheme="majorHAnsi" w:hAnsiTheme="majorHAnsi" w:cstheme="majorHAnsi"/>
              </w:rPr>
              <w:t>:</w:t>
            </w:r>
          </w:p>
          <w:p w14:paraId="1713BDDF" w14:textId="77777777" w:rsidR="008D6FB2" w:rsidRDefault="008D6FB2" w:rsidP="00E96870">
            <w:pPr>
              <w:rPr>
                <w:rFonts w:asciiTheme="majorHAnsi" w:hAnsiTheme="majorHAnsi" w:cstheme="majorHAnsi"/>
              </w:rPr>
            </w:pPr>
          </w:p>
          <w:p w14:paraId="143E019F" w14:textId="0F686F70" w:rsidR="008D6FB2" w:rsidRDefault="008D6FB2" w:rsidP="008D6FB2">
            <w:pPr>
              <w:pStyle w:val="Prrafodelista"/>
              <w:numPr>
                <w:ilvl w:val="0"/>
                <w:numId w:val="10"/>
              </w:numPr>
              <w:rPr>
                <w:rFonts w:asciiTheme="majorHAnsi" w:hAnsiTheme="majorHAnsi" w:cstheme="majorHAnsi"/>
              </w:rPr>
            </w:pPr>
            <w:r>
              <w:rPr>
                <w:rFonts w:asciiTheme="majorHAnsi" w:hAnsiTheme="majorHAnsi" w:cstheme="majorHAnsi"/>
              </w:rPr>
              <w:t xml:space="preserve">Correo de </w:t>
            </w:r>
            <w:r w:rsidR="00E96870" w:rsidRPr="008D6FB2">
              <w:rPr>
                <w:rFonts w:asciiTheme="majorHAnsi" w:hAnsiTheme="majorHAnsi" w:cstheme="majorHAnsi"/>
              </w:rPr>
              <w:t xml:space="preserve">informe de juicios de la ficha 3365702 (Promoción de Productos), con 16 aprendices evaluados en el RA 2, todos con juicio </w:t>
            </w:r>
            <w:r w:rsidR="00E96870" w:rsidRPr="008D6FB2">
              <w:rPr>
                <w:rStyle w:val="Textoennegrita"/>
                <w:rFonts w:asciiTheme="majorHAnsi" w:hAnsiTheme="majorHAnsi" w:cstheme="majorHAnsi"/>
              </w:rPr>
              <w:t>APROBADA</w:t>
            </w:r>
            <w:r w:rsidR="00E96870" w:rsidRPr="008D6FB2">
              <w:rPr>
                <w:rFonts w:asciiTheme="majorHAnsi" w:hAnsiTheme="majorHAnsi" w:cstheme="majorHAnsi"/>
              </w:rPr>
              <w:t>, sin novedades.</w:t>
            </w:r>
          </w:p>
          <w:p w14:paraId="3487D588" w14:textId="73E3436C" w:rsidR="008D6FB2" w:rsidRDefault="008D6FB2" w:rsidP="008D6FB2">
            <w:pPr>
              <w:pStyle w:val="Prrafodelista"/>
              <w:numPr>
                <w:ilvl w:val="0"/>
                <w:numId w:val="10"/>
              </w:numPr>
              <w:rPr>
                <w:rFonts w:asciiTheme="majorHAnsi" w:hAnsiTheme="majorHAnsi" w:cstheme="majorHAnsi"/>
              </w:rPr>
            </w:pPr>
            <w:r>
              <w:rPr>
                <w:rFonts w:asciiTheme="majorHAnsi" w:hAnsiTheme="majorHAnsi" w:cstheme="majorHAnsi"/>
              </w:rPr>
              <w:t>Acta de Juicios</w:t>
            </w:r>
          </w:p>
          <w:p w14:paraId="709E8AA1" w14:textId="25DEBC70" w:rsidR="008D6FB2" w:rsidRDefault="008D6FB2" w:rsidP="008D6FB2">
            <w:pPr>
              <w:pStyle w:val="Prrafodelista"/>
              <w:numPr>
                <w:ilvl w:val="0"/>
                <w:numId w:val="10"/>
              </w:numPr>
              <w:rPr>
                <w:rFonts w:asciiTheme="majorHAnsi" w:hAnsiTheme="majorHAnsi" w:cstheme="majorHAnsi"/>
              </w:rPr>
            </w:pPr>
            <w:r>
              <w:rPr>
                <w:rFonts w:asciiTheme="majorHAnsi" w:hAnsiTheme="majorHAnsi" w:cstheme="majorHAnsi"/>
              </w:rPr>
              <w:t>Reporte de Juicios Sofía Plus</w:t>
            </w:r>
          </w:p>
          <w:p w14:paraId="6CEFD50C" w14:textId="56E75D85" w:rsidR="00843A50" w:rsidRDefault="00843A50" w:rsidP="00843A50">
            <w:pPr>
              <w:rPr>
                <w:rFonts w:asciiTheme="majorHAnsi" w:hAnsiTheme="majorHAnsi" w:cstheme="majorHAnsi"/>
              </w:rPr>
            </w:pPr>
          </w:p>
          <w:p w14:paraId="46354C94" w14:textId="77777777" w:rsidR="00843A50" w:rsidRDefault="00843A50" w:rsidP="00843A50">
            <w:pPr>
              <w:rPr>
                <w:rFonts w:eastAsia="Arial MT"/>
                <w:b/>
                <w:bCs/>
                <w:color w:val="000000"/>
                <w:lang w:val="es-ES"/>
              </w:rPr>
            </w:pPr>
            <w:r w:rsidRPr="007B5339">
              <w:rPr>
                <w:rFonts w:asciiTheme="majorHAnsi" w:eastAsia="Arial MT" w:hAnsiTheme="majorHAnsi" w:cstheme="majorHAnsi"/>
                <w:b/>
                <w:bCs/>
                <w:color w:val="000000"/>
                <w:lang w:val="es-ES"/>
              </w:rPr>
              <w:t>*</w:t>
            </w:r>
            <w:r>
              <w:rPr>
                <w:rFonts w:asciiTheme="majorHAnsi" w:eastAsia="Arial MT" w:hAnsiTheme="majorHAnsi" w:cstheme="majorHAnsi"/>
                <w:b/>
                <w:bCs/>
                <w:color w:val="000000"/>
                <w:lang w:val="es-ES"/>
              </w:rPr>
              <w:t xml:space="preserve">Se entregó el </w:t>
            </w:r>
            <w:r w:rsidRPr="007B5339">
              <w:rPr>
                <w:rFonts w:asciiTheme="majorHAnsi" w:eastAsia="Arial MT" w:hAnsiTheme="majorHAnsi" w:cstheme="majorHAnsi"/>
                <w:b/>
                <w:bCs/>
                <w:color w:val="000000"/>
                <w:lang w:val="es-ES"/>
              </w:rPr>
              <w:t>Acta de Juicios abril</w:t>
            </w:r>
            <w:r>
              <w:rPr>
                <w:rFonts w:asciiTheme="majorHAnsi" w:eastAsia="Arial MT" w:hAnsiTheme="majorHAnsi" w:cstheme="majorHAnsi"/>
                <w:b/>
                <w:bCs/>
                <w:color w:val="000000"/>
                <w:lang w:val="es-ES"/>
              </w:rPr>
              <w:t xml:space="preserve"> de las fichas: </w:t>
            </w:r>
            <w:r w:rsidRPr="007B5339">
              <w:rPr>
                <w:rFonts w:asciiTheme="majorHAnsi" w:hAnsiTheme="majorHAnsi" w:cstheme="majorHAnsi"/>
                <w:b/>
                <w:bCs/>
                <w:lang w:val="es-ES"/>
              </w:rPr>
              <w:t>3365702</w:t>
            </w:r>
            <w:r>
              <w:rPr>
                <w:rFonts w:asciiTheme="majorHAnsi" w:hAnsiTheme="majorHAnsi" w:cstheme="majorHAnsi"/>
                <w:b/>
                <w:bCs/>
                <w:lang w:val="es-ES"/>
              </w:rPr>
              <w:t xml:space="preserve"> y </w:t>
            </w:r>
            <w:r w:rsidRPr="007B5339">
              <w:rPr>
                <w:rFonts w:asciiTheme="majorHAnsi" w:eastAsia="Arial MT" w:hAnsiTheme="majorHAnsi" w:cstheme="majorHAnsi"/>
                <w:b/>
                <w:bCs/>
                <w:color w:val="000000"/>
                <w:lang w:val="es-ES"/>
              </w:rPr>
              <w:t>3468734</w:t>
            </w:r>
            <w:r>
              <w:rPr>
                <w:rFonts w:asciiTheme="majorHAnsi" w:eastAsia="Arial MT" w:hAnsiTheme="majorHAnsi" w:cstheme="majorHAnsi"/>
                <w:b/>
                <w:bCs/>
                <w:color w:val="000000"/>
                <w:lang w:val="es-ES"/>
              </w:rPr>
              <w:t>.</w:t>
            </w:r>
            <w:r>
              <w:rPr>
                <w:rFonts w:eastAsia="Arial MT"/>
                <w:b/>
                <w:bCs/>
                <w:color w:val="000000"/>
                <w:lang w:val="es-ES"/>
              </w:rPr>
              <w:t xml:space="preserve">  </w:t>
            </w:r>
          </w:p>
          <w:p w14:paraId="05C7942C" w14:textId="77777777" w:rsidR="00843A50" w:rsidRDefault="00843A50" w:rsidP="00843A50">
            <w:pPr>
              <w:rPr>
                <w:rFonts w:eastAsia="Arial MT"/>
                <w:b/>
                <w:bCs/>
                <w:color w:val="000000"/>
                <w:lang w:val="es-ES"/>
              </w:rPr>
            </w:pPr>
          </w:p>
          <w:p w14:paraId="548C1D9F" w14:textId="77777777" w:rsidR="00843A50" w:rsidRDefault="00843A50" w:rsidP="00843A50">
            <w:pPr>
              <w:pStyle w:val="Sinespaciado"/>
              <w:tabs>
                <w:tab w:val="left" w:pos="420"/>
              </w:tabs>
              <w:spacing w:after="0" w:line="240" w:lineRule="auto"/>
              <w:rPr>
                <w:rFonts w:eastAsia="Arial MT"/>
                <w:b/>
                <w:bCs/>
                <w:color w:val="000000"/>
                <w:lang w:val="es-ES"/>
              </w:rPr>
            </w:pPr>
            <w:r>
              <w:rPr>
                <w:rFonts w:eastAsia="Arial MT"/>
                <w:b/>
                <w:bCs/>
                <w:color w:val="000000"/>
                <w:lang w:val="es-ES"/>
              </w:rPr>
              <w:t>Por el momento no hay ninguna novedad en juicios por los siguientes motivos:</w:t>
            </w:r>
          </w:p>
          <w:p w14:paraId="1E593B19" w14:textId="77777777" w:rsidR="00843A50" w:rsidRDefault="00843A50" w:rsidP="00843A50">
            <w:pPr>
              <w:pStyle w:val="Sinespaciado"/>
              <w:tabs>
                <w:tab w:val="left" w:pos="420"/>
              </w:tabs>
              <w:spacing w:after="0" w:line="240" w:lineRule="auto"/>
              <w:rPr>
                <w:rFonts w:eastAsia="Arial MT"/>
                <w:b/>
                <w:bCs/>
                <w:color w:val="000000"/>
                <w:lang w:val="es-ES"/>
              </w:rPr>
            </w:pPr>
          </w:p>
          <w:p w14:paraId="603CFBDB" w14:textId="77777777" w:rsidR="00843A50" w:rsidRDefault="00843A50" w:rsidP="00843A50">
            <w:pPr>
              <w:pStyle w:val="Sinespaciado"/>
              <w:numPr>
                <w:ilvl w:val="0"/>
                <w:numId w:val="17"/>
              </w:numPr>
              <w:tabs>
                <w:tab w:val="left" w:pos="420"/>
              </w:tabs>
              <w:spacing w:after="0" w:line="240" w:lineRule="auto"/>
              <w:rPr>
                <w:rFonts w:asciiTheme="majorHAnsi" w:hAnsiTheme="majorHAnsi" w:cstheme="majorHAnsi"/>
              </w:rPr>
            </w:pPr>
            <w:r w:rsidRPr="008D22F4">
              <w:rPr>
                <w:rFonts w:eastAsia="Arial MT"/>
                <w:color w:val="000000"/>
                <w:lang w:val="es-ES"/>
              </w:rPr>
              <w:t>Inicié el 27 de abril con la ficha</w:t>
            </w:r>
            <w:r w:rsidRPr="008D22F4">
              <w:rPr>
                <w:rFonts w:asciiTheme="majorHAnsi" w:hAnsiTheme="majorHAnsi" w:cstheme="majorHAnsi"/>
                <w:u w:val="single"/>
                <w:lang w:val="es-ES"/>
              </w:rPr>
              <w:t xml:space="preserve"> 3410859 del programa </w:t>
            </w:r>
            <w:r w:rsidRPr="008D22F4">
              <w:rPr>
                <w:rFonts w:asciiTheme="majorHAnsi" w:hAnsiTheme="majorHAnsi" w:cstheme="majorHAnsi"/>
                <w:lang w:val="es-ES"/>
              </w:rPr>
              <w:t xml:space="preserve">Gestión de Proyectos de la Coordinadora </w:t>
            </w:r>
            <w:proofErr w:type="spellStart"/>
            <w:r w:rsidRPr="008D22F4">
              <w:rPr>
                <w:rFonts w:asciiTheme="majorHAnsi" w:hAnsiTheme="majorHAnsi" w:cstheme="majorHAnsi"/>
              </w:rPr>
              <w:t>Suzann</w:t>
            </w:r>
            <w:proofErr w:type="spellEnd"/>
            <w:r w:rsidRPr="008D22F4">
              <w:rPr>
                <w:rFonts w:asciiTheme="majorHAnsi" w:hAnsiTheme="majorHAnsi" w:cstheme="majorHAnsi"/>
              </w:rPr>
              <w:t xml:space="preserve"> Bibiana </w:t>
            </w:r>
            <w:proofErr w:type="spellStart"/>
            <w:r w:rsidRPr="008D22F4">
              <w:rPr>
                <w:rFonts w:asciiTheme="majorHAnsi" w:hAnsiTheme="majorHAnsi" w:cstheme="majorHAnsi"/>
              </w:rPr>
              <w:t>Avila</w:t>
            </w:r>
            <w:proofErr w:type="spellEnd"/>
            <w:r w:rsidRPr="008D22F4">
              <w:rPr>
                <w:rFonts w:asciiTheme="majorHAnsi" w:hAnsiTheme="majorHAnsi" w:cstheme="majorHAnsi"/>
              </w:rPr>
              <w:t xml:space="preserve"> Luna y solo tengo que dar formación de un resultado de aprendizaje.</w:t>
            </w:r>
          </w:p>
          <w:p w14:paraId="1E96EF3B" w14:textId="77777777" w:rsidR="00843A50" w:rsidRPr="008D22F4" w:rsidRDefault="00843A50" w:rsidP="00843A50">
            <w:pPr>
              <w:pStyle w:val="Sinespaciado"/>
              <w:numPr>
                <w:ilvl w:val="0"/>
                <w:numId w:val="17"/>
              </w:numPr>
              <w:tabs>
                <w:tab w:val="left" w:pos="420"/>
              </w:tabs>
              <w:spacing w:after="0" w:line="240" w:lineRule="auto"/>
              <w:rPr>
                <w:rFonts w:asciiTheme="majorHAnsi" w:hAnsiTheme="majorHAnsi" w:cstheme="majorHAnsi"/>
              </w:rPr>
            </w:pPr>
            <w:r w:rsidRPr="008D22F4">
              <w:rPr>
                <w:rFonts w:asciiTheme="majorHAnsi" w:hAnsiTheme="majorHAnsi" w:cstheme="majorHAnsi"/>
              </w:rPr>
              <w:lastRenderedPageBreak/>
              <w:t xml:space="preserve">Y la ficha </w:t>
            </w:r>
            <w:r w:rsidRPr="008D22F4">
              <w:rPr>
                <w:rStyle w:val="Textoennegrita"/>
                <w:rFonts w:asciiTheme="majorHAnsi" w:hAnsiTheme="majorHAnsi" w:cstheme="majorHAnsi"/>
              </w:rPr>
              <w:t>3140619 del municipio de Restrepo – Valle</w:t>
            </w:r>
            <w:r w:rsidRPr="008D22F4">
              <w:rPr>
                <w:rFonts w:asciiTheme="majorHAnsi" w:hAnsiTheme="majorHAnsi" w:cstheme="majorHAnsi"/>
              </w:rPr>
              <w:t xml:space="preserve">, del programa de formación </w:t>
            </w:r>
            <w:r w:rsidRPr="008D22F4">
              <w:rPr>
                <w:rStyle w:val="Textoennegrita"/>
                <w:rFonts w:asciiTheme="majorHAnsi" w:hAnsiTheme="majorHAnsi" w:cstheme="majorHAnsi"/>
              </w:rPr>
              <w:t>Construcción de Vías</w:t>
            </w:r>
            <w:r>
              <w:rPr>
                <w:rStyle w:val="Textoennegrita"/>
                <w:rFonts w:asciiTheme="majorHAnsi" w:hAnsiTheme="majorHAnsi" w:cstheme="majorHAnsi"/>
              </w:rPr>
              <w:t xml:space="preserve"> </w:t>
            </w:r>
            <w:r>
              <w:rPr>
                <w:rStyle w:val="Textoennegrita"/>
              </w:rPr>
              <w:t>es de etapa productiva y solo se evalúa al final.</w:t>
            </w:r>
          </w:p>
          <w:p w14:paraId="04FBAD55" w14:textId="77777777" w:rsidR="00843A50" w:rsidRPr="00843A50" w:rsidRDefault="00843A50" w:rsidP="00843A50">
            <w:pPr>
              <w:rPr>
                <w:rFonts w:asciiTheme="majorHAnsi" w:hAnsiTheme="majorHAnsi" w:cstheme="majorHAnsi"/>
              </w:rPr>
            </w:pPr>
          </w:p>
          <w:p w14:paraId="1500A230" w14:textId="545AD757" w:rsidR="008D6FB2" w:rsidRDefault="008D6FB2" w:rsidP="00E96870">
            <w:pPr>
              <w:rPr>
                <w:rFonts w:asciiTheme="majorHAnsi" w:hAnsiTheme="majorHAnsi" w:cstheme="majorHAnsi"/>
              </w:rPr>
            </w:pPr>
          </w:p>
          <w:p w14:paraId="6ACB1341" w14:textId="0BAE8DF7" w:rsidR="008D6FB2" w:rsidRDefault="008D6FB2" w:rsidP="00E96870">
            <w:pPr>
              <w:rPr>
                <w:rFonts w:asciiTheme="majorHAnsi" w:hAnsiTheme="majorHAnsi" w:cstheme="majorHAnsi"/>
              </w:rPr>
            </w:pPr>
          </w:p>
          <w:p w14:paraId="4288FF31" w14:textId="77777777" w:rsidR="008D6FB2" w:rsidRPr="007B5339" w:rsidRDefault="008D6FB2" w:rsidP="00E96870">
            <w:pPr>
              <w:rPr>
                <w:rFonts w:asciiTheme="majorHAnsi" w:hAnsiTheme="majorHAnsi" w:cstheme="majorHAnsi"/>
              </w:rPr>
            </w:pPr>
          </w:p>
          <w:p w14:paraId="506DF661" w14:textId="3B21EC12" w:rsidR="0083144A" w:rsidRPr="007B5339" w:rsidRDefault="0083144A" w:rsidP="0083144A">
            <w:pPr>
              <w:spacing w:line="240" w:lineRule="auto"/>
              <w:rPr>
                <w:rFonts w:asciiTheme="majorHAnsi" w:eastAsia="Times New Roman" w:hAnsiTheme="majorHAnsi" w:cstheme="majorHAnsi"/>
              </w:rPr>
            </w:pPr>
          </w:p>
        </w:tc>
        <w:tc>
          <w:tcPr>
            <w:tcW w:w="1654" w:type="pct"/>
            <w:hideMark/>
          </w:tcPr>
          <w:p w14:paraId="7BCB2233" w14:textId="29102769" w:rsidR="00E96870" w:rsidRDefault="0083144A" w:rsidP="0083144A">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lastRenderedPageBreak/>
              <w:t>Las evidencias de esta actividad están incluidas en la carpeta:</w:t>
            </w:r>
          </w:p>
          <w:p w14:paraId="6BC4A81B" w14:textId="77777777" w:rsidR="00E96870" w:rsidRPr="007B5339" w:rsidRDefault="00E96870" w:rsidP="0083144A">
            <w:pPr>
              <w:rPr>
                <w:rFonts w:asciiTheme="majorHAnsi" w:eastAsia="Arial MT" w:hAnsiTheme="majorHAnsi" w:cstheme="majorHAnsi"/>
                <w:b/>
                <w:bCs/>
                <w:color w:val="000000"/>
                <w:lang w:val="es-ES"/>
              </w:rPr>
            </w:pPr>
          </w:p>
          <w:p w14:paraId="4BDAB598" w14:textId="518DFEC4" w:rsidR="0083144A" w:rsidRDefault="0083144A" w:rsidP="0083144A">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t>*Información Programas de Formación por Fichas</w:t>
            </w:r>
          </w:p>
          <w:p w14:paraId="48E0150A" w14:textId="77777777" w:rsidR="00B30B4E" w:rsidRPr="007B5339" w:rsidRDefault="00B30B4E" w:rsidP="0083144A">
            <w:pPr>
              <w:rPr>
                <w:rFonts w:asciiTheme="majorHAnsi" w:eastAsia="Arial MT" w:hAnsiTheme="majorHAnsi" w:cstheme="majorHAnsi"/>
                <w:b/>
                <w:bCs/>
                <w:color w:val="000000"/>
                <w:lang w:val="es-ES"/>
              </w:rPr>
            </w:pPr>
          </w:p>
          <w:p w14:paraId="08701853" w14:textId="665D0644" w:rsidR="002D5076" w:rsidRPr="007B5339" w:rsidRDefault="002D5076" w:rsidP="002D5076">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t>*</w:t>
            </w:r>
            <w:r w:rsidR="008D6FB2">
              <w:rPr>
                <w:rFonts w:asciiTheme="majorHAnsi" w:eastAsia="Arial MT" w:hAnsiTheme="majorHAnsi" w:cstheme="majorHAnsi"/>
                <w:b/>
                <w:bCs/>
                <w:color w:val="000000"/>
                <w:lang w:val="es-ES"/>
              </w:rPr>
              <w:t>Reporte de Juicios</w:t>
            </w:r>
            <w:r w:rsidR="00503656" w:rsidRPr="007B5339">
              <w:rPr>
                <w:rFonts w:asciiTheme="majorHAnsi" w:eastAsia="Arial MT" w:hAnsiTheme="majorHAnsi" w:cstheme="majorHAnsi"/>
                <w:b/>
                <w:bCs/>
                <w:color w:val="000000"/>
                <w:lang w:val="es-ES"/>
              </w:rPr>
              <w:t>.</w:t>
            </w:r>
          </w:p>
          <w:p w14:paraId="4833DB47" w14:textId="77777777" w:rsidR="002D5076" w:rsidRPr="007B5339" w:rsidRDefault="002D5076" w:rsidP="0083144A">
            <w:pPr>
              <w:rPr>
                <w:rFonts w:asciiTheme="majorHAnsi" w:eastAsia="Arial MT" w:hAnsiTheme="majorHAnsi" w:cstheme="majorHAnsi"/>
                <w:b/>
                <w:bCs/>
                <w:color w:val="000000"/>
                <w:lang w:val="es-ES"/>
              </w:rPr>
            </w:pPr>
          </w:p>
          <w:p w14:paraId="2591C3DA" w14:textId="77777777" w:rsidR="0083144A" w:rsidRPr="007B5339" w:rsidRDefault="0083144A" w:rsidP="0083144A">
            <w:pPr>
              <w:spacing w:line="240" w:lineRule="auto"/>
              <w:jc w:val="center"/>
              <w:rPr>
                <w:rFonts w:asciiTheme="majorHAnsi" w:eastAsia="Times New Roman" w:hAnsiTheme="majorHAnsi" w:cstheme="majorHAnsi"/>
              </w:rPr>
            </w:pPr>
          </w:p>
        </w:tc>
      </w:tr>
      <w:tr w:rsidR="00753204" w:rsidRPr="007B5339" w14:paraId="4D52E8FD" w14:textId="77777777" w:rsidTr="00451B4C">
        <w:trPr>
          <w:trHeight w:val="290"/>
        </w:trPr>
        <w:tc>
          <w:tcPr>
            <w:tcW w:w="288" w:type="pct"/>
            <w:vAlign w:val="center"/>
            <w:hideMark/>
          </w:tcPr>
          <w:p w14:paraId="52EA3788" w14:textId="77777777" w:rsidR="00942F1C" w:rsidRPr="007B5339" w:rsidRDefault="00942F1C" w:rsidP="00942F1C">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5</w:t>
            </w:r>
          </w:p>
        </w:tc>
        <w:tc>
          <w:tcPr>
            <w:tcW w:w="1480" w:type="pct"/>
            <w:vAlign w:val="center"/>
            <w:hideMark/>
          </w:tcPr>
          <w:p w14:paraId="7E61387D" w14:textId="5E2DFC85" w:rsidR="00942F1C" w:rsidRPr="007B5339" w:rsidRDefault="00F14F61" w:rsidP="00F14F61">
            <w:pPr>
              <w:spacing w:line="240" w:lineRule="auto"/>
              <w:rPr>
                <w:rFonts w:asciiTheme="majorHAnsi" w:eastAsia="Times New Roman" w:hAnsiTheme="majorHAnsi" w:cstheme="majorHAnsi"/>
                <w:color w:val="000000"/>
              </w:rPr>
            </w:pPr>
            <w:r w:rsidRPr="007B5339">
              <w:rPr>
                <w:rFonts w:asciiTheme="majorHAnsi" w:hAnsiTheme="majorHAnsi" w:cstheme="majorHAnsi"/>
              </w:rPr>
              <w:t>Participar bajo previa autorización en proyectos de investigación o innovación técnica y/o</w:t>
            </w:r>
            <w:r w:rsidRPr="007B5339">
              <w:rPr>
                <w:rFonts w:asciiTheme="majorHAnsi" w:hAnsiTheme="majorHAnsi" w:cstheme="majorHAnsi"/>
                <w:spacing w:val="1"/>
              </w:rPr>
              <w:t xml:space="preserve"> </w:t>
            </w:r>
            <w:r w:rsidRPr="007B5339">
              <w:rPr>
                <w:rFonts w:asciiTheme="majorHAnsi" w:hAnsiTheme="majorHAnsi" w:cstheme="majorHAnsi"/>
              </w:rPr>
              <w:t>pedagógica</w:t>
            </w:r>
            <w:r w:rsidRPr="007B5339">
              <w:rPr>
                <w:rFonts w:asciiTheme="majorHAnsi" w:hAnsiTheme="majorHAnsi" w:cstheme="majorHAnsi"/>
                <w:spacing w:val="-1"/>
              </w:rPr>
              <w:t xml:space="preserve"> </w:t>
            </w:r>
            <w:r w:rsidRPr="007B5339">
              <w:rPr>
                <w:rFonts w:asciiTheme="majorHAnsi" w:hAnsiTheme="majorHAnsi" w:cstheme="majorHAnsi"/>
              </w:rPr>
              <w:t>alineados</w:t>
            </w:r>
            <w:r w:rsidRPr="007B5339">
              <w:rPr>
                <w:rFonts w:asciiTheme="majorHAnsi" w:hAnsiTheme="majorHAnsi" w:cstheme="majorHAnsi"/>
                <w:spacing w:val="-2"/>
              </w:rPr>
              <w:t xml:space="preserve"> </w:t>
            </w:r>
            <w:r w:rsidRPr="007B5339">
              <w:rPr>
                <w:rFonts w:asciiTheme="majorHAnsi" w:hAnsiTheme="majorHAnsi" w:cstheme="majorHAnsi"/>
              </w:rPr>
              <w:t>con las</w:t>
            </w:r>
            <w:r w:rsidRPr="007B5339">
              <w:rPr>
                <w:rFonts w:asciiTheme="majorHAnsi" w:hAnsiTheme="majorHAnsi" w:cstheme="majorHAnsi"/>
                <w:spacing w:val="-2"/>
              </w:rPr>
              <w:t xml:space="preserve"> </w:t>
            </w:r>
            <w:r w:rsidRPr="007B5339">
              <w:rPr>
                <w:rFonts w:asciiTheme="majorHAnsi" w:hAnsiTheme="majorHAnsi" w:cstheme="majorHAnsi"/>
              </w:rPr>
              <w:t>políticas</w:t>
            </w:r>
            <w:r w:rsidRPr="007B5339">
              <w:rPr>
                <w:rFonts w:asciiTheme="majorHAnsi" w:hAnsiTheme="majorHAnsi" w:cstheme="majorHAnsi"/>
                <w:spacing w:val="-3"/>
              </w:rPr>
              <w:t xml:space="preserve"> </w:t>
            </w:r>
            <w:r w:rsidRPr="007B5339">
              <w:rPr>
                <w:rFonts w:asciiTheme="majorHAnsi" w:hAnsiTheme="majorHAnsi" w:cstheme="majorHAnsi"/>
              </w:rPr>
              <w:t>de</w:t>
            </w:r>
            <w:r w:rsidRPr="007B5339">
              <w:rPr>
                <w:rFonts w:asciiTheme="majorHAnsi" w:hAnsiTheme="majorHAnsi" w:cstheme="majorHAnsi"/>
                <w:spacing w:val="-2"/>
              </w:rPr>
              <w:t xml:space="preserve"> </w:t>
            </w:r>
            <w:r w:rsidRPr="007B5339">
              <w:rPr>
                <w:rFonts w:asciiTheme="majorHAnsi" w:hAnsiTheme="majorHAnsi" w:cstheme="majorHAnsi"/>
              </w:rPr>
              <w:t>SENNOVA.</w:t>
            </w:r>
          </w:p>
        </w:tc>
        <w:tc>
          <w:tcPr>
            <w:tcW w:w="1578" w:type="pct"/>
            <w:vAlign w:val="center"/>
            <w:hideMark/>
          </w:tcPr>
          <w:p w14:paraId="7ACA9DD7" w14:textId="77777777" w:rsidR="005D54F4" w:rsidRPr="007B5339" w:rsidRDefault="005D54F4" w:rsidP="005D54F4">
            <w:pPr>
              <w:spacing w:line="240" w:lineRule="auto"/>
              <w:rPr>
                <w:rFonts w:asciiTheme="majorHAnsi" w:hAnsiTheme="majorHAnsi" w:cstheme="majorHAnsi"/>
              </w:rPr>
            </w:pPr>
            <w:r w:rsidRPr="007B5339">
              <w:rPr>
                <w:rFonts w:asciiTheme="majorHAnsi" w:hAnsiTheme="majorHAnsi" w:cstheme="majorHAnsi"/>
              </w:rPr>
              <w:t>No se requirió la actividad.</w:t>
            </w:r>
          </w:p>
          <w:p w14:paraId="72C11CAD" w14:textId="77777777" w:rsidR="00942F1C" w:rsidRPr="007B5339" w:rsidRDefault="00942F1C" w:rsidP="005D54F4">
            <w:pPr>
              <w:spacing w:line="240" w:lineRule="auto"/>
              <w:rPr>
                <w:rFonts w:asciiTheme="majorHAnsi" w:eastAsia="Times New Roman" w:hAnsiTheme="majorHAnsi" w:cstheme="majorHAnsi"/>
              </w:rPr>
            </w:pPr>
          </w:p>
        </w:tc>
        <w:tc>
          <w:tcPr>
            <w:tcW w:w="1654" w:type="pct"/>
            <w:vAlign w:val="center"/>
            <w:hideMark/>
          </w:tcPr>
          <w:p w14:paraId="7576100E" w14:textId="7B224FDE" w:rsidR="00942F1C" w:rsidRPr="007B5339" w:rsidRDefault="00F14F61" w:rsidP="00641CC5">
            <w:pPr>
              <w:spacing w:line="240" w:lineRule="auto"/>
              <w:rPr>
                <w:rFonts w:asciiTheme="majorHAnsi" w:eastAsia="Times New Roman" w:hAnsiTheme="majorHAnsi" w:cstheme="majorHAnsi"/>
              </w:rPr>
            </w:pPr>
            <w:r w:rsidRPr="007B5339">
              <w:rPr>
                <w:rFonts w:asciiTheme="majorHAnsi" w:hAnsiTheme="majorHAnsi" w:cstheme="majorHAnsi"/>
                <w:spacing w:val="-5"/>
              </w:rPr>
              <w:t>PDF - Nota Aclaratoria.</w:t>
            </w:r>
          </w:p>
        </w:tc>
      </w:tr>
      <w:tr w:rsidR="00753204" w:rsidRPr="007B5339" w14:paraId="177D4E5F" w14:textId="77777777" w:rsidTr="00451B4C">
        <w:trPr>
          <w:trHeight w:val="290"/>
        </w:trPr>
        <w:tc>
          <w:tcPr>
            <w:tcW w:w="288" w:type="pct"/>
            <w:vAlign w:val="center"/>
            <w:hideMark/>
          </w:tcPr>
          <w:p w14:paraId="00C10E27" w14:textId="77777777" w:rsidR="0096782D" w:rsidRPr="007B5339" w:rsidRDefault="0096782D" w:rsidP="0096782D">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6</w:t>
            </w:r>
          </w:p>
        </w:tc>
        <w:tc>
          <w:tcPr>
            <w:tcW w:w="1480" w:type="pct"/>
            <w:vAlign w:val="center"/>
            <w:hideMark/>
          </w:tcPr>
          <w:p w14:paraId="09489249" w14:textId="33857D8A" w:rsidR="0096782D" w:rsidRPr="007B5339" w:rsidRDefault="0096782D" w:rsidP="0096782D">
            <w:pPr>
              <w:spacing w:line="240" w:lineRule="auto"/>
              <w:rPr>
                <w:rFonts w:asciiTheme="majorHAnsi" w:eastAsia="Times New Roman" w:hAnsiTheme="majorHAnsi" w:cstheme="majorHAnsi"/>
                <w:color w:val="000000"/>
              </w:rPr>
            </w:pPr>
            <w:r w:rsidRPr="007B5339">
              <w:rPr>
                <w:rFonts w:asciiTheme="majorHAnsi" w:hAnsiTheme="majorHAnsi" w:cstheme="majorHAnsi"/>
              </w:rPr>
              <w:t>Entregar los soportes del procedimiento de Ingreso de aprendices al programa de formación</w:t>
            </w:r>
            <w:r w:rsidRPr="007B5339">
              <w:rPr>
                <w:rFonts w:asciiTheme="majorHAnsi" w:hAnsiTheme="majorHAnsi" w:cstheme="majorHAnsi"/>
                <w:spacing w:val="1"/>
              </w:rPr>
              <w:t xml:space="preserve"> </w:t>
            </w:r>
            <w:r w:rsidRPr="007B5339">
              <w:rPr>
                <w:rFonts w:asciiTheme="majorHAnsi" w:hAnsiTheme="majorHAnsi" w:cstheme="majorHAnsi"/>
              </w:rPr>
              <w:t>tales como: Ficha de matrícula; fotocopia del documento de identidad, y/o requisitos definidos en</w:t>
            </w:r>
            <w:r w:rsidRPr="007B5339">
              <w:rPr>
                <w:rFonts w:asciiTheme="majorHAnsi" w:hAnsiTheme="majorHAnsi" w:cstheme="majorHAnsi"/>
                <w:spacing w:val="-64"/>
              </w:rPr>
              <w:t xml:space="preserve"> </w:t>
            </w:r>
            <w:r w:rsidRPr="007B5339">
              <w:rPr>
                <w:rFonts w:asciiTheme="majorHAnsi" w:hAnsiTheme="majorHAnsi" w:cstheme="majorHAnsi"/>
              </w:rPr>
              <w:t>el</w:t>
            </w:r>
            <w:r w:rsidRPr="007B5339">
              <w:rPr>
                <w:rFonts w:asciiTheme="majorHAnsi" w:hAnsiTheme="majorHAnsi" w:cstheme="majorHAnsi"/>
                <w:spacing w:val="-1"/>
              </w:rPr>
              <w:t xml:space="preserve"> </w:t>
            </w:r>
            <w:r w:rsidRPr="007B5339">
              <w:rPr>
                <w:rFonts w:asciiTheme="majorHAnsi" w:hAnsiTheme="majorHAnsi" w:cstheme="majorHAnsi"/>
              </w:rPr>
              <w:t>diseño curricular, cuando ejecute</w:t>
            </w:r>
            <w:r w:rsidRPr="007B5339">
              <w:rPr>
                <w:rFonts w:asciiTheme="majorHAnsi" w:hAnsiTheme="majorHAnsi" w:cstheme="majorHAnsi"/>
                <w:spacing w:val="-2"/>
              </w:rPr>
              <w:t xml:space="preserve"> </w:t>
            </w:r>
            <w:r w:rsidRPr="007B5339">
              <w:rPr>
                <w:rFonts w:asciiTheme="majorHAnsi" w:hAnsiTheme="majorHAnsi" w:cstheme="majorHAnsi"/>
              </w:rPr>
              <w:t>formación complementaria.</w:t>
            </w:r>
          </w:p>
        </w:tc>
        <w:tc>
          <w:tcPr>
            <w:tcW w:w="1578" w:type="pct"/>
            <w:hideMark/>
          </w:tcPr>
          <w:p w14:paraId="7F6165A6" w14:textId="77777777" w:rsidR="0096782D" w:rsidRPr="007B5339" w:rsidRDefault="0096782D" w:rsidP="0096782D">
            <w:pPr>
              <w:pStyle w:val="Sinespaciado"/>
              <w:spacing w:line="240" w:lineRule="auto"/>
              <w:jc w:val="both"/>
              <w:rPr>
                <w:rFonts w:asciiTheme="majorHAnsi" w:eastAsia="Arial MT" w:hAnsiTheme="majorHAnsi" w:cstheme="majorHAnsi"/>
                <w:lang w:val="es-ES" w:eastAsia="en-US"/>
              </w:rPr>
            </w:pPr>
            <w:r w:rsidRPr="007B5339">
              <w:rPr>
                <w:rFonts w:asciiTheme="majorHAnsi" w:eastAsia="Arial MT" w:hAnsiTheme="majorHAnsi" w:cstheme="majorHAnsi"/>
                <w:lang w:val="es-ES" w:eastAsia="en-US"/>
              </w:rPr>
              <w:t>- Apertura de matricula</w:t>
            </w:r>
          </w:p>
          <w:p w14:paraId="5A0FBDDF" w14:textId="4731487A" w:rsidR="0096782D" w:rsidRPr="007B5339" w:rsidRDefault="0096782D" w:rsidP="0096782D">
            <w:pPr>
              <w:pStyle w:val="Sinespaciado"/>
              <w:spacing w:line="240" w:lineRule="auto"/>
              <w:jc w:val="both"/>
              <w:rPr>
                <w:rFonts w:asciiTheme="majorHAnsi" w:eastAsia="Arial MT" w:hAnsiTheme="majorHAnsi" w:cstheme="majorHAnsi"/>
                <w:lang w:val="es-ES" w:eastAsia="en-US"/>
              </w:rPr>
            </w:pPr>
            <w:r w:rsidRPr="007B5339">
              <w:rPr>
                <w:rFonts w:asciiTheme="majorHAnsi" w:eastAsia="Arial MT" w:hAnsiTheme="majorHAnsi" w:cstheme="majorHAnsi"/>
                <w:lang w:val="es-ES" w:eastAsia="en-US"/>
              </w:rPr>
              <w:t>- Documentos para el proceso de ingreso de los aprendices</w:t>
            </w:r>
          </w:p>
          <w:p w14:paraId="1E6A1CC9" w14:textId="70F89E41" w:rsidR="009769A1" w:rsidRPr="007B5339" w:rsidRDefault="0096782D" w:rsidP="0096782D">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t>Ficha 3468734 – Comunicación Asertiva y Efectiva en Equipos de Trabajo.</w:t>
            </w:r>
          </w:p>
          <w:p w14:paraId="0CDC1848" w14:textId="729C2E96" w:rsidR="009769A1" w:rsidRPr="007B5339" w:rsidRDefault="009769A1" w:rsidP="0096782D">
            <w:pPr>
              <w:rPr>
                <w:rFonts w:asciiTheme="majorHAnsi" w:eastAsia="Arial MT" w:hAnsiTheme="majorHAnsi" w:cstheme="majorHAnsi"/>
                <w:b/>
                <w:bCs/>
                <w:color w:val="000000"/>
                <w:lang w:val="es-ES"/>
              </w:rPr>
            </w:pPr>
          </w:p>
          <w:p w14:paraId="6CB425AD" w14:textId="214BA04D" w:rsidR="009769A1" w:rsidRPr="007B5339" w:rsidRDefault="009769A1" w:rsidP="0096782D">
            <w:pPr>
              <w:rPr>
                <w:rFonts w:asciiTheme="majorHAnsi" w:eastAsia="Arial MT" w:hAnsiTheme="majorHAnsi" w:cstheme="majorHAnsi"/>
                <w:color w:val="000000"/>
                <w:lang w:val="es-ES"/>
              </w:rPr>
            </w:pPr>
            <w:r w:rsidRPr="007B5339">
              <w:rPr>
                <w:rFonts w:asciiTheme="majorHAnsi" w:eastAsia="Arial MT" w:hAnsiTheme="majorHAnsi" w:cstheme="majorHAnsi"/>
                <w:color w:val="000000"/>
                <w:lang w:val="es-ES"/>
              </w:rPr>
              <w:t>Se realiza la evaluación total de los aprendices que asistieron.</w:t>
            </w:r>
          </w:p>
          <w:p w14:paraId="0B59A166" w14:textId="77777777" w:rsidR="009769A1" w:rsidRPr="007B5339" w:rsidRDefault="009769A1" w:rsidP="0096782D">
            <w:pPr>
              <w:rPr>
                <w:rFonts w:asciiTheme="majorHAnsi" w:eastAsia="Arial MT" w:hAnsiTheme="majorHAnsi" w:cstheme="majorHAnsi"/>
                <w:b/>
                <w:bCs/>
                <w:color w:val="000000"/>
                <w:lang w:val="es-ES"/>
              </w:rPr>
            </w:pPr>
          </w:p>
          <w:p w14:paraId="0A35FD5B" w14:textId="77777777" w:rsidR="009769A1" w:rsidRPr="009769A1" w:rsidRDefault="009769A1" w:rsidP="009769A1">
            <w:pPr>
              <w:rPr>
                <w:rFonts w:asciiTheme="majorHAnsi" w:eastAsia="Arial MT" w:hAnsiTheme="majorHAnsi" w:cstheme="majorHAnsi"/>
                <w:color w:val="000000"/>
              </w:rPr>
            </w:pPr>
            <w:proofErr w:type="gramStart"/>
            <w:r w:rsidRPr="009769A1">
              <w:rPr>
                <w:rFonts w:asciiTheme="majorHAnsi" w:eastAsia="Arial MT" w:hAnsiTheme="majorHAnsi" w:cstheme="majorHAnsi"/>
                <w:b/>
                <w:bCs/>
                <w:color w:val="000000"/>
              </w:rPr>
              <w:t>Total</w:t>
            </w:r>
            <w:proofErr w:type="gramEnd"/>
            <w:r w:rsidRPr="009769A1">
              <w:rPr>
                <w:rFonts w:asciiTheme="majorHAnsi" w:eastAsia="Arial MT" w:hAnsiTheme="majorHAnsi" w:cstheme="majorHAnsi"/>
                <w:b/>
                <w:bCs/>
                <w:color w:val="000000"/>
              </w:rPr>
              <w:t xml:space="preserve"> de aprendices evaluados:</w:t>
            </w:r>
            <w:r w:rsidRPr="009769A1">
              <w:rPr>
                <w:rFonts w:asciiTheme="majorHAnsi" w:eastAsia="Arial MT" w:hAnsiTheme="majorHAnsi" w:cstheme="majorHAnsi"/>
                <w:color w:val="000000"/>
              </w:rPr>
              <w:t xml:space="preserve"> 23</w:t>
            </w:r>
          </w:p>
          <w:p w14:paraId="54453DBC" w14:textId="77777777" w:rsidR="009769A1" w:rsidRPr="009769A1" w:rsidRDefault="009769A1" w:rsidP="009769A1">
            <w:pPr>
              <w:rPr>
                <w:rFonts w:asciiTheme="majorHAnsi" w:eastAsia="Arial MT" w:hAnsiTheme="majorHAnsi" w:cstheme="majorHAnsi"/>
                <w:color w:val="000000"/>
              </w:rPr>
            </w:pPr>
            <w:r w:rsidRPr="009769A1">
              <w:rPr>
                <w:rFonts w:asciiTheme="majorHAnsi" w:eastAsia="Arial MT" w:hAnsiTheme="majorHAnsi" w:cstheme="majorHAnsi"/>
                <w:b/>
                <w:bCs/>
                <w:color w:val="000000"/>
              </w:rPr>
              <w:t>Competencia:</w:t>
            </w:r>
            <w:r w:rsidRPr="009769A1">
              <w:rPr>
                <w:rFonts w:asciiTheme="majorHAnsi" w:eastAsia="Arial MT" w:hAnsiTheme="majorHAnsi" w:cstheme="majorHAnsi"/>
                <w:color w:val="000000"/>
              </w:rPr>
              <w:br/>
              <w:t>3416 - Definir el plan de comunicación interna de acuerdo con la cultura y estrategia corporativa</w:t>
            </w:r>
          </w:p>
          <w:p w14:paraId="7F5E3F8B" w14:textId="77777777" w:rsidR="009769A1" w:rsidRPr="009769A1" w:rsidRDefault="009769A1" w:rsidP="009769A1">
            <w:pPr>
              <w:rPr>
                <w:rFonts w:asciiTheme="majorHAnsi" w:eastAsia="Arial MT" w:hAnsiTheme="majorHAnsi" w:cstheme="majorHAnsi"/>
                <w:color w:val="000000"/>
              </w:rPr>
            </w:pPr>
            <w:r w:rsidRPr="009769A1">
              <w:rPr>
                <w:rFonts w:asciiTheme="majorHAnsi" w:eastAsia="Arial MT" w:hAnsiTheme="majorHAnsi" w:cstheme="majorHAnsi"/>
                <w:b/>
                <w:bCs/>
                <w:color w:val="000000"/>
              </w:rPr>
              <w:t>Resultados de aprendizaje (APROBADOS):</w:t>
            </w:r>
          </w:p>
          <w:p w14:paraId="5DB8A710" w14:textId="77777777" w:rsidR="009769A1" w:rsidRPr="009769A1" w:rsidRDefault="009769A1" w:rsidP="009769A1">
            <w:pPr>
              <w:numPr>
                <w:ilvl w:val="0"/>
                <w:numId w:val="8"/>
              </w:numPr>
              <w:rPr>
                <w:rFonts w:asciiTheme="majorHAnsi" w:eastAsia="Arial MT" w:hAnsiTheme="majorHAnsi" w:cstheme="majorHAnsi"/>
                <w:color w:val="000000"/>
              </w:rPr>
            </w:pPr>
            <w:r w:rsidRPr="009769A1">
              <w:rPr>
                <w:rFonts w:asciiTheme="majorHAnsi" w:eastAsia="Arial MT" w:hAnsiTheme="majorHAnsi" w:cstheme="majorHAnsi"/>
                <w:color w:val="000000"/>
              </w:rPr>
              <w:t xml:space="preserve">RA 1 (615483): Identificar las necesidades de comunicación acordes con los procedimientos técnicos y herramientas de la comunicación organizacional. </w:t>
            </w:r>
          </w:p>
          <w:p w14:paraId="0FEDFC7D" w14:textId="77777777" w:rsidR="009769A1" w:rsidRPr="009769A1" w:rsidRDefault="009769A1" w:rsidP="009769A1">
            <w:pPr>
              <w:numPr>
                <w:ilvl w:val="0"/>
                <w:numId w:val="8"/>
              </w:numPr>
              <w:rPr>
                <w:rFonts w:asciiTheme="majorHAnsi" w:eastAsia="Arial MT" w:hAnsiTheme="majorHAnsi" w:cstheme="majorHAnsi"/>
                <w:color w:val="000000"/>
              </w:rPr>
            </w:pPr>
            <w:r w:rsidRPr="009769A1">
              <w:rPr>
                <w:rFonts w:asciiTheme="majorHAnsi" w:eastAsia="Arial MT" w:hAnsiTheme="majorHAnsi" w:cstheme="majorHAnsi"/>
                <w:color w:val="000000"/>
              </w:rPr>
              <w:t xml:space="preserve">RA 2 (615486): Ejecutar los procedimientos de </w:t>
            </w:r>
            <w:r w:rsidRPr="009769A1">
              <w:rPr>
                <w:rFonts w:asciiTheme="majorHAnsi" w:eastAsia="Arial MT" w:hAnsiTheme="majorHAnsi" w:cstheme="majorHAnsi"/>
                <w:color w:val="000000"/>
              </w:rPr>
              <w:lastRenderedPageBreak/>
              <w:t xml:space="preserve">comunicación organizacional acorde con la metodología de planeación, herramientas, técnicas y las políticas de la organización. </w:t>
            </w:r>
          </w:p>
          <w:p w14:paraId="37FBFB90" w14:textId="77777777" w:rsidR="009769A1" w:rsidRPr="009769A1" w:rsidRDefault="009769A1" w:rsidP="009769A1">
            <w:pPr>
              <w:numPr>
                <w:ilvl w:val="0"/>
                <w:numId w:val="8"/>
              </w:numPr>
              <w:rPr>
                <w:rFonts w:asciiTheme="majorHAnsi" w:eastAsia="Arial MT" w:hAnsiTheme="majorHAnsi" w:cstheme="majorHAnsi"/>
                <w:color w:val="000000"/>
              </w:rPr>
            </w:pPr>
            <w:r w:rsidRPr="009769A1">
              <w:rPr>
                <w:rFonts w:asciiTheme="majorHAnsi" w:eastAsia="Arial MT" w:hAnsiTheme="majorHAnsi" w:cstheme="majorHAnsi"/>
                <w:color w:val="000000"/>
              </w:rPr>
              <w:t xml:space="preserve">RA 3 (615484): Verificar que la programación de actividades esté acorde con técnicas y herramientas de la comunicación organizacional. </w:t>
            </w:r>
          </w:p>
          <w:p w14:paraId="58EE86F9" w14:textId="7A3D970A" w:rsidR="009769A1" w:rsidRDefault="009769A1" w:rsidP="009769A1">
            <w:pPr>
              <w:numPr>
                <w:ilvl w:val="0"/>
                <w:numId w:val="8"/>
              </w:numPr>
              <w:rPr>
                <w:rFonts w:asciiTheme="majorHAnsi" w:eastAsia="Arial MT" w:hAnsiTheme="majorHAnsi" w:cstheme="majorHAnsi"/>
                <w:color w:val="000000"/>
              </w:rPr>
            </w:pPr>
            <w:r w:rsidRPr="009769A1">
              <w:rPr>
                <w:rFonts w:asciiTheme="majorHAnsi" w:eastAsia="Arial MT" w:hAnsiTheme="majorHAnsi" w:cstheme="majorHAnsi"/>
                <w:color w:val="000000"/>
              </w:rPr>
              <w:t>RA 4 (615485): Proponer acciones de mejora según el monitoreo realizado, la estrategia de comunicación y metodología de evaluación.</w:t>
            </w:r>
          </w:p>
          <w:p w14:paraId="27D84DA6" w14:textId="3027AC40" w:rsidR="00A3038F" w:rsidRDefault="00A3038F" w:rsidP="00A3038F">
            <w:pPr>
              <w:rPr>
                <w:rFonts w:asciiTheme="majorHAnsi" w:eastAsia="Arial MT" w:hAnsiTheme="majorHAnsi" w:cstheme="majorHAnsi"/>
                <w:color w:val="000000"/>
              </w:rPr>
            </w:pPr>
          </w:p>
          <w:p w14:paraId="7D07F002" w14:textId="12285953" w:rsidR="00A3038F" w:rsidRPr="00A3038F" w:rsidRDefault="00A3038F" w:rsidP="00A3038F">
            <w:pPr>
              <w:pStyle w:val="Prrafodelista"/>
              <w:numPr>
                <w:ilvl w:val="0"/>
                <w:numId w:val="14"/>
              </w:numPr>
              <w:rPr>
                <w:rFonts w:asciiTheme="majorHAnsi" w:eastAsia="Arial MT" w:hAnsiTheme="majorHAnsi" w:cstheme="majorHAnsi"/>
                <w:color w:val="000000"/>
              </w:rPr>
            </w:pPr>
            <w:r w:rsidRPr="00A3038F">
              <w:rPr>
                <w:rFonts w:asciiTheme="majorHAnsi" w:eastAsia="Arial MT" w:hAnsiTheme="majorHAnsi" w:cstheme="majorHAnsi"/>
                <w:color w:val="000000"/>
              </w:rPr>
              <w:t xml:space="preserve">Adicional a esto se agregó la carpeta Promoción de curso, donde se agregan dos </w:t>
            </w:r>
            <w:proofErr w:type="spellStart"/>
            <w:r w:rsidRPr="00A3038F">
              <w:rPr>
                <w:rFonts w:asciiTheme="majorHAnsi" w:eastAsia="Arial MT" w:hAnsiTheme="majorHAnsi" w:cstheme="majorHAnsi"/>
                <w:color w:val="000000"/>
              </w:rPr>
              <w:t>flyer</w:t>
            </w:r>
            <w:proofErr w:type="spellEnd"/>
            <w:r w:rsidRPr="00A3038F">
              <w:rPr>
                <w:rFonts w:asciiTheme="majorHAnsi" w:eastAsia="Arial MT" w:hAnsiTheme="majorHAnsi" w:cstheme="majorHAnsi"/>
                <w:color w:val="000000"/>
              </w:rPr>
              <w:t xml:space="preserve"> promocionales con los siguientes cursos complementarios:</w:t>
            </w:r>
          </w:p>
          <w:p w14:paraId="30F782AB" w14:textId="225CB8D5" w:rsidR="00A3038F" w:rsidRPr="00A3038F" w:rsidRDefault="00A3038F" w:rsidP="00A3038F">
            <w:pPr>
              <w:rPr>
                <w:rFonts w:asciiTheme="majorHAnsi" w:eastAsia="Arial MT" w:hAnsiTheme="majorHAnsi" w:cstheme="majorHAnsi"/>
                <w:b/>
                <w:bCs/>
                <w:color w:val="000000"/>
              </w:rPr>
            </w:pPr>
          </w:p>
          <w:p w14:paraId="5A2B8DA2" w14:textId="03C57581" w:rsidR="00A3038F" w:rsidRPr="00A3038F" w:rsidRDefault="00A3038F" w:rsidP="00A3038F">
            <w:pPr>
              <w:pStyle w:val="Prrafodelista"/>
              <w:numPr>
                <w:ilvl w:val="0"/>
                <w:numId w:val="13"/>
              </w:numPr>
              <w:rPr>
                <w:rFonts w:asciiTheme="majorHAnsi" w:eastAsia="Arial MT" w:hAnsiTheme="majorHAnsi" w:cstheme="majorHAnsi"/>
                <w:b/>
                <w:bCs/>
                <w:color w:val="000000"/>
              </w:rPr>
            </w:pPr>
            <w:r w:rsidRPr="00A3038F">
              <w:rPr>
                <w:rFonts w:asciiTheme="majorHAnsi" w:eastAsia="Arial MT" w:hAnsiTheme="majorHAnsi" w:cstheme="majorHAnsi"/>
                <w:b/>
                <w:bCs/>
                <w:color w:val="000000"/>
              </w:rPr>
              <w:t>Curso de Comunicación Asertiva.</w:t>
            </w:r>
          </w:p>
          <w:p w14:paraId="493998ED" w14:textId="465AB4AC" w:rsidR="00A3038F" w:rsidRPr="00A3038F" w:rsidRDefault="00A3038F" w:rsidP="00A3038F">
            <w:pPr>
              <w:pStyle w:val="Prrafodelista"/>
              <w:numPr>
                <w:ilvl w:val="0"/>
                <w:numId w:val="13"/>
              </w:numPr>
              <w:rPr>
                <w:rFonts w:asciiTheme="majorHAnsi" w:eastAsia="Arial MT" w:hAnsiTheme="majorHAnsi" w:cstheme="majorHAnsi"/>
                <w:b/>
                <w:bCs/>
                <w:color w:val="000000"/>
              </w:rPr>
            </w:pPr>
            <w:r w:rsidRPr="00A3038F">
              <w:rPr>
                <w:rFonts w:asciiTheme="majorHAnsi" w:eastAsia="Arial MT" w:hAnsiTheme="majorHAnsi" w:cstheme="majorHAnsi"/>
                <w:b/>
                <w:bCs/>
                <w:color w:val="000000"/>
              </w:rPr>
              <w:t>Curso de Servicio al Cliente.</w:t>
            </w:r>
          </w:p>
          <w:p w14:paraId="20D214CF" w14:textId="6B8C214E" w:rsidR="00A3038F" w:rsidRDefault="00A3038F" w:rsidP="00A3038F">
            <w:pPr>
              <w:pStyle w:val="Prrafodelista"/>
              <w:rPr>
                <w:rFonts w:asciiTheme="majorHAnsi" w:eastAsia="Arial MT" w:hAnsiTheme="majorHAnsi" w:cstheme="majorHAnsi"/>
                <w:color w:val="000000"/>
              </w:rPr>
            </w:pPr>
          </w:p>
          <w:p w14:paraId="1D6F1FEB" w14:textId="77777777" w:rsidR="008D22F4" w:rsidRDefault="008D22F4" w:rsidP="008D22F4">
            <w:pPr>
              <w:rPr>
                <w:rFonts w:eastAsia="Arial MT"/>
                <w:b/>
                <w:bCs/>
                <w:color w:val="000000"/>
                <w:lang w:val="es-ES"/>
              </w:rPr>
            </w:pPr>
            <w:r w:rsidRPr="007B5339">
              <w:rPr>
                <w:rFonts w:asciiTheme="majorHAnsi" w:eastAsia="Arial MT" w:hAnsiTheme="majorHAnsi" w:cstheme="majorHAnsi"/>
                <w:b/>
                <w:bCs/>
                <w:color w:val="000000"/>
                <w:lang w:val="es-ES"/>
              </w:rPr>
              <w:t>*</w:t>
            </w:r>
            <w:r>
              <w:rPr>
                <w:rFonts w:asciiTheme="majorHAnsi" w:eastAsia="Arial MT" w:hAnsiTheme="majorHAnsi" w:cstheme="majorHAnsi"/>
                <w:b/>
                <w:bCs/>
                <w:color w:val="000000"/>
                <w:lang w:val="es-ES"/>
              </w:rPr>
              <w:t xml:space="preserve">Se entregó el </w:t>
            </w:r>
            <w:r w:rsidRPr="007B5339">
              <w:rPr>
                <w:rFonts w:asciiTheme="majorHAnsi" w:eastAsia="Arial MT" w:hAnsiTheme="majorHAnsi" w:cstheme="majorHAnsi"/>
                <w:b/>
                <w:bCs/>
                <w:color w:val="000000"/>
                <w:lang w:val="es-ES"/>
              </w:rPr>
              <w:t>Acta de Juicios abril</w:t>
            </w:r>
            <w:r>
              <w:rPr>
                <w:rFonts w:asciiTheme="majorHAnsi" w:eastAsia="Arial MT" w:hAnsiTheme="majorHAnsi" w:cstheme="majorHAnsi"/>
                <w:b/>
                <w:bCs/>
                <w:color w:val="000000"/>
                <w:lang w:val="es-ES"/>
              </w:rPr>
              <w:t xml:space="preserve"> de las fichas: </w:t>
            </w:r>
            <w:r w:rsidRPr="007B5339">
              <w:rPr>
                <w:rFonts w:asciiTheme="majorHAnsi" w:hAnsiTheme="majorHAnsi" w:cstheme="majorHAnsi"/>
                <w:b/>
                <w:bCs/>
                <w:lang w:val="es-ES"/>
              </w:rPr>
              <w:t>3365702</w:t>
            </w:r>
            <w:r>
              <w:rPr>
                <w:rFonts w:asciiTheme="majorHAnsi" w:hAnsiTheme="majorHAnsi" w:cstheme="majorHAnsi"/>
                <w:b/>
                <w:bCs/>
                <w:lang w:val="es-ES"/>
              </w:rPr>
              <w:t xml:space="preserve"> y </w:t>
            </w:r>
            <w:r w:rsidRPr="007B5339">
              <w:rPr>
                <w:rFonts w:asciiTheme="majorHAnsi" w:eastAsia="Arial MT" w:hAnsiTheme="majorHAnsi" w:cstheme="majorHAnsi"/>
                <w:b/>
                <w:bCs/>
                <w:color w:val="000000"/>
                <w:lang w:val="es-ES"/>
              </w:rPr>
              <w:t>3468734</w:t>
            </w:r>
            <w:r>
              <w:rPr>
                <w:rFonts w:asciiTheme="majorHAnsi" w:eastAsia="Arial MT" w:hAnsiTheme="majorHAnsi" w:cstheme="majorHAnsi"/>
                <w:b/>
                <w:bCs/>
                <w:color w:val="000000"/>
                <w:lang w:val="es-ES"/>
              </w:rPr>
              <w:t>.</w:t>
            </w:r>
            <w:r>
              <w:rPr>
                <w:rFonts w:eastAsia="Arial MT"/>
                <w:b/>
                <w:bCs/>
                <w:color w:val="000000"/>
                <w:lang w:val="es-ES"/>
              </w:rPr>
              <w:t xml:space="preserve">  </w:t>
            </w:r>
          </w:p>
          <w:p w14:paraId="4B284945" w14:textId="77777777" w:rsidR="008D22F4" w:rsidRDefault="008D22F4" w:rsidP="008D22F4">
            <w:pPr>
              <w:rPr>
                <w:rFonts w:eastAsia="Arial MT"/>
                <w:b/>
                <w:bCs/>
                <w:color w:val="000000"/>
                <w:lang w:val="es-ES"/>
              </w:rPr>
            </w:pPr>
          </w:p>
          <w:p w14:paraId="638FC02B" w14:textId="77777777" w:rsidR="008D22F4" w:rsidRDefault="008D22F4" w:rsidP="008D22F4">
            <w:pPr>
              <w:pStyle w:val="Sinespaciado"/>
              <w:tabs>
                <w:tab w:val="left" w:pos="420"/>
              </w:tabs>
              <w:spacing w:after="0" w:line="240" w:lineRule="auto"/>
              <w:rPr>
                <w:rFonts w:eastAsia="Arial MT"/>
                <w:b/>
                <w:bCs/>
                <w:color w:val="000000"/>
                <w:lang w:val="es-ES"/>
              </w:rPr>
            </w:pPr>
            <w:r>
              <w:rPr>
                <w:rFonts w:eastAsia="Arial MT"/>
                <w:b/>
                <w:bCs/>
                <w:color w:val="000000"/>
                <w:lang w:val="es-ES"/>
              </w:rPr>
              <w:t>Por el momento no hay ninguna novedad en juicios por los siguientes motivos:</w:t>
            </w:r>
          </w:p>
          <w:p w14:paraId="1CCC253D" w14:textId="77777777" w:rsidR="008D22F4" w:rsidRDefault="008D22F4" w:rsidP="008D22F4">
            <w:pPr>
              <w:pStyle w:val="Sinespaciado"/>
              <w:tabs>
                <w:tab w:val="left" w:pos="420"/>
              </w:tabs>
              <w:spacing w:after="0" w:line="240" w:lineRule="auto"/>
              <w:rPr>
                <w:rFonts w:eastAsia="Arial MT"/>
                <w:b/>
                <w:bCs/>
                <w:color w:val="000000"/>
                <w:lang w:val="es-ES"/>
              </w:rPr>
            </w:pPr>
          </w:p>
          <w:p w14:paraId="5EBD530D" w14:textId="77777777" w:rsidR="008D22F4" w:rsidRDefault="008D22F4" w:rsidP="008D22F4">
            <w:pPr>
              <w:pStyle w:val="Sinespaciado"/>
              <w:numPr>
                <w:ilvl w:val="0"/>
                <w:numId w:val="17"/>
              </w:numPr>
              <w:tabs>
                <w:tab w:val="left" w:pos="420"/>
              </w:tabs>
              <w:spacing w:after="0" w:line="240" w:lineRule="auto"/>
              <w:rPr>
                <w:rFonts w:asciiTheme="majorHAnsi" w:hAnsiTheme="majorHAnsi" w:cstheme="majorHAnsi"/>
              </w:rPr>
            </w:pPr>
            <w:r w:rsidRPr="008D22F4">
              <w:rPr>
                <w:rFonts w:eastAsia="Arial MT"/>
                <w:color w:val="000000"/>
                <w:lang w:val="es-ES"/>
              </w:rPr>
              <w:t>Inicié el 27 de abril con la ficha</w:t>
            </w:r>
            <w:r w:rsidRPr="008D22F4">
              <w:rPr>
                <w:rFonts w:asciiTheme="majorHAnsi" w:hAnsiTheme="majorHAnsi" w:cstheme="majorHAnsi"/>
                <w:u w:val="single"/>
                <w:lang w:val="es-ES"/>
              </w:rPr>
              <w:t xml:space="preserve"> 3410859 del programa </w:t>
            </w:r>
            <w:r w:rsidRPr="008D22F4">
              <w:rPr>
                <w:rFonts w:asciiTheme="majorHAnsi" w:hAnsiTheme="majorHAnsi" w:cstheme="majorHAnsi"/>
                <w:lang w:val="es-ES"/>
              </w:rPr>
              <w:t xml:space="preserve">Gestión de Proyectos de la Coordinadora </w:t>
            </w:r>
            <w:proofErr w:type="spellStart"/>
            <w:r w:rsidRPr="008D22F4">
              <w:rPr>
                <w:rFonts w:asciiTheme="majorHAnsi" w:hAnsiTheme="majorHAnsi" w:cstheme="majorHAnsi"/>
              </w:rPr>
              <w:t>Suzann</w:t>
            </w:r>
            <w:proofErr w:type="spellEnd"/>
            <w:r w:rsidRPr="008D22F4">
              <w:rPr>
                <w:rFonts w:asciiTheme="majorHAnsi" w:hAnsiTheme="majorHAnsi" w:cstheme="majorHAnsi"/>
              </w:rPr>
              <w:t xml:space="preserve"> Bibiana </w:t>
            </w:r>
            <w:proofErr w:type="spellStart"/>
            <w:r w:rsidRPr="008D22F4">
              <w:rPr>
                <w:rFonts w:asciiTheme="majorHAnsi" w:hAnsiTheme="majorHAnsi" w:cstheme="majorHAnsi"/>
              </w:rPr>
              <w:t>Avila</w:t>
            </w:r>
            <w:proofErr w:type="spellEnd"/>
            <w:r w:rsidRPr="008D22F4">
              <w:rPr>
                <w:rFonts w:asciiTheme="majorHAnsi" w:hAnsiTheme="majorHAnsi" w:cstheme="majorHAnsi"/>
              </w:rPr>
              <w:t xml:space="preserve"> Luna y solo tengo que dar formación de un resultado de aprendizaje.</w:t>
            </w:r>
          </w:p>
          <w:p w14:paraId="2027F4EA" w14:textId="77777777" w:rsidR="008D22F4" w:rsidRPr="008D22F4" w:rsidRDefault="008D22F4" w:rsidP="008D22F4">
            <w:pPr>
              <w:pStyle w:val="Sinespaciado"/>
              <w:numPr>
                <w:ilvl w:val="0"/>
                <w:numId w:val="17"/>
              </w:numPr>
              <w:tabs>
                <w:tab w:val="left" w:pos="420"/>
              </w:tabs>
              <w:spacing w:after="0" w:line="240" w:lineRule="auto"/>
              <w:rPr>
                <w:rFonts w:asciiTheme="majorHAnsi" w:hAnsiTheme="majorHAnsi" w:cstheme="majorHAnsi"/>
              </w:rPr>
            </w:pPr>
            <w:r w:rsidRPr="008D22F4">
              <w:rPr>
                <w:rFonts w:asciiTheme="majorHAnsi" w:hAnsiTheme="majorHAnsi" w:cstheme="majorHAnsi"/>
              </w:rPr>
              <w:t xml:space="preserve">Y la ficha </w:t>
            </w:r>
            <w:r w:rsidRPr="008D22F4">
              <w:rPr>
                <w:rStyle w:val="Textoennegrita"/>
                <w:rFonts w:asciiTheme="majorHAnsi" w:hAnsiTheme="majorHAnsi" w:cstheme="majorHAnsi"/>
              </w:rPr>
              <w:t>3140619 del municipio de Restrepo – Valle</w:t>
            </w:r>
            <w:r w:rsidRPr="008D22F4">
              <w:rPr>
                <w:rFonts w:asciiTheme="majorHAnsi" w:hAnsiTheme="majorHAnsi" w:cstheme="majorHAnsi"/>
              </w:rPr>
              <w:t xml:space="preserve">, del programa de </w:t>
            </w:r>
            <w:r w:rsidRPr="008D22F4">
              <w:rPr>
                <w:rFonts w:asciiTheme="majorHAnsi" w:hAnsiTheme="majorHAnsi" w:cstheme="majorHAnsi"/>
              </w:rPr>
              <w:lastRenderedPageBreak/>
              <w:t xml:space="preserve">formación </w:t>
            </w:r>
            <w:r w:rsidRPr="008D22F4">
              <w:rPr>
                <w:rStyle w:val="Textoennegrita"/>
                <w:rFonts w:asciiTheme="majorHAnsi" w:hAnsiTheme="majorHAnsi" w:cstheme="majorHAnsi"/>
              </w:rPr>
              <w:t>Construcción de Vías</w:t>
            </w:r>
            <w:r>
              <w:rPr>
                <w:rStyle w:val="Textoennegrita"/>
                <w:rFonts w:asciiTheme="majorHAnsi" w:hAnsiTheme="majorHAnsi" w:cstheme="majorHAnsi"/>
              </w:rPr>
              <w:t xml:space="preserve"> </w:t>
            </w:r>
            <w:r>
              <w:rPr>
                <w:rStyle w:val="Textoennegrita"/>
              </w:rPr>
              <w:t>es de etapa productiva y solo se evalúa al final.</w:t>
            </w:r>
          </w:p>
          <w:p w14:paraId="79E691AA" w14:textId="77777777" w:rsidR="008D22F4" w:rsidRPr="00A3038F" w:rsidRDefault="008D22F4" w:rsidP="00A3038F">
            <w:pPr>
              <w:pStyle w:val="Prrafodelista"/>
              <w:rPr>
                <w:rFonts w:asciiTheme="majorHAnsi" w:eastAsia="Arial MT" w:hAnsiTheme="majorHAnsi" w:cstheme="majorHAnsi"/>
                <w:color w:val="000000"/>
              </w:rPr>
            </w:pPr>
          </w:p>
          <w:p w14:paraId="28F3F1F9" w14:textId="3D4B4317" w:rsidR="0096782D" w:rsidRPr="007B5339" w:rsidRDefault="0096782D" w:rsidP="0096782D">
            <w:pPr>
              <w:rPr>
                <w:rFonts w:asciiTheme="majorHAnsi" w:eastAsia="Arial MT" w:hAnsiTheme="majorHAnsi" w:cstheme="majorHAnsi"/>
                <w:color w:val="000000"/>
                <w:lang w:val="es-ES"/>
              </w:rPr>
            </w:pPr>
            <w:r w:rsidRPr="007B5339">
              <w:rPr>
                <w:rFonts w:asciiTheme="majorHAnsi" w:eastAsia="Arial MT" w:hAnsiTheme="majorHAnsi" w:cstheme="majorHAnsi"/>
                <w:color w:val="000000"/>
                <w:lang w:val="es-ES"/>
              </w:rPr>
              <w:br/>
              <w:t>.</w:t>
            </w:r>
          </w:p>
          <w:p w14:paraId="4020C320" w14:textId="77777777" w:rsidR="0096782D" w:rsidRPr="007B5339" w:rsidRDefault="0096782D" w:rsidP="0096782D">
            <w:pPr>
              <w:spacing w:line="240" w:lineRule="auto"/>
              <w:rPr>
                <w:rFonts w:asciiTheme="majorHAnsi" w:eastAsia="Times New Roman" w:hAnsiTheme="majorHAnsi" w:cstheme="majorHAnsi"/>
              </w:rPr>
            </w:pPr>
          </w:p>
        </w:tc>
        <w:tc>
          <w:tcPr>
            <w:tcW w:w="1654" w:type="pct"/>
            <w:hideMark/>
          </w:tcPr>
          <w:p w14:paraId="7CBAFF05" w14:textId="65A7F649" w:rsidR="0096782D" w:rsidRPr="007B5339" w:rsidRDefault="0096782D" w:rsidP="0096782D">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lastRenderedPageBreak/>
              <w:t xml:space="preserve">Para esta actividad dejo como evidencia el archivo los archivos: </w:t>
            </w:r>
          </w:p>
          <w:p w14:paraId="0DDC2CCA" w14:textId="48CA55EE" w:rsidR="009769A1" w:rsidRDefault="009769A1" w:rsidP="0096782D">
            <w:pPr>
              <w:rPr>
                <w:rFonts w:asciiTheme="majorHAnsi" w:hAnsiTheme="majorHAnsi" w:cstheme="majorHAnsi"/>
                <w:b/>
                <w:bCs/>
                <w:color w:val="000000" w:themeColor="text1"/>
              </w:rPr>
            </w:pPr>
          </w:p>
          <w:p w14:paraId="154F71AB" w14:textId="6A3DB1FD" w:rsidR="003A69F7" w:rsidRDefault="003A69F7" w:rsidP="0096782D">
            <w:pPr>
              <w:rPr>
                <w:rFonts w:asciiTheme="majorHAnsi" w:hAnsiTheme="majorHAnsi" w:cstheme="majorHAnsi"/>
                <w:b/>
                <w:bCs/>
                <w:color w:val="000000" w:themeColor="text1"/>
              </w:rPr>
            </w:pPr>
            <w:r w:rsidRPr="007B5339">
              <w:rPr>
                <w:rFonts w:asciiTheme="majorHAnsi" w:hAnsiTheme="majorHAnsi" w:cstheme="majorHAnsi"/>
                <w:b/>
                <w:bCs/>
                <w:color w:val="000000" w:themeColor="text1"/>
              </w:rPr>
              <w:t>*</w:t>
            </w:r>
            <w:r>
              <w:rPr>
                <w:rFonts w:asciiTheme="majorHAnsi" w:hAnsiTheme="majorHAnsi" w:cstheme="majorHAnsi"/>
                <w:b/>
                <w:bCs/>
                <w:color w:val="000000" w:themeColor="text1"/>
              </w:rPr>
              <w:t>J</w:t>
            </w:r>
            <w:r w:rsidRPr="007B5339">
              <w:rPr>
                <w:rFonts w:asciiTheme="majorHAnsi" w:hAnsiTheme="majorHAnsi" w:cstheme="majorHAnsi"/>
                <w:b/>
                <w:bCs/>
                <w:color w:val="000000" w:themeColor="text1"/>
              </w:rPr>
              <w:t xml:space="preserve">uicios </w:t>
            </w:r>
            <w:r>
              <w:rPr>
                <w:rFonts w:asciiTheme="majorHAnsi" w:hAnsiTheme="majorHAnsi" w:cstheme="majorHAnsi"/>
                <w:b/>
                <w:bCs/>
                <w:color w:val="000000" w:themeColor="text1"/>
              </w:rPr>
              <w:t>Evaluativos Complementaria</w:t>
            </w:r>
          </w:p>
          <w:p w14:paraId="5B3CA796" w14:textId="77777777" w:rsidR="003A69F7" w:rsidRPr="007B5339" w:rsidRDefault="003A69F7" w:rsidP="0096782D">
            <w:pPr>
              <w:rPr>
                <w:rFonts w:asciiTheme="majorHAnsi" w:hAnsiTheme="majorHAnsi" w:cstheme="majorHAnsi"/>
                <w:b/>
                <w:bCs/>
                <w:color w:val="000000" w:themeColor="text1"/>
              </w:rPr>
            </w:pPr>
          </w:p>
          <w:p w14:paraId="38FA790B" w14:textId="361DB9EC" w:rsidR="0096782D" w:rsidRDefault="0096782D" w:rsidP="0096782D">
            <w:pPr>
              <w:rPr>
                <w:rFonts w:asciiTheme="majorHAnsi" w:hAnsiTheme="majorHAnsi" w:cstheme="majorHAnsi"/>
                <w:b/>
                <w:bCs/>
                <w:color w:val="000000" w:themeColor="text1"/>
              </w:rPr>
            </w:pPr>
            <w:r w:rsidRPr="007B5339">
              <w:rPr>
                <w:rFonts w:asciiTheme="majorHAnsi" w:hAnsiTheme="majorHAnsi" w:cstheme="majorHAnsi"/>
                <w:b/>
                <w:bCs/>
                <w:color w:val="000000" w:themeColor="text1"/>
              </w:rPr>
              <w:t>*Correo juicios Coordinador Miguel Caro</w:t>
            </w:r>
          </w:p>
          <w:p w14:paraId="2D726695" w14:textId="18D61F6C" w:rsidR="00A3038F" w:rsidRDefault="00A3038F" w:rsidP="0096782D">
            <w:pPr>
              <w:rPr>
                <w:rFonts w:asciiTheme="majorHAnsi" w:hAnsiTheme="majorHAnsi" w:cstheme="majorHAnsi"/>
                <w:b/>
                <w:bCs/>
                <w:color w:val="000000" w:themeColor="text1"/>
              </w:rPr>
            </w:pPr>
          </w:p>
          <w:p w14:paraId="69803C09" w14:textId="1EA8FFBF" w:rsidR="00A3038F" w:rsidRDefault="00A3038F" w:rsidP="0096782D">
            <w:pPr>
              <w:rPr>
                <w:rFonts w:asciiTheme="majorHAnsi" w:hAnsiTheme="majorHAnsi" w:cstheme="majorHAnsi"/>
                <w:b/>
                <w:bCs/>
                <w:color w:val="000000" w:themeColor="text1"/>
              </w:rPr>
            </w:pPr>
            <w:r>
              <w:rPr>
                <w:rFonts w:asciiTheme="majorHAnsi" w:hAnsiTheme="majorHAnsi" w:cstheme="majorHAnsi"/>
                <w:b/>
                <w:bCs/>
                <w:color w:val="000000" w:themeColor="text1"/>
              </w:rPr>
              <w:t>*Promoción de cursos complementarios</w:t>
            </w:r>
          </w:p>
          <w:p w14:paraId="14A5BD74" w14:textId="3561C36A" w:rsidR="003A69F7" w:rsidRDefault="003A69F7" w:rsidP="0096782D">
            <w:pPr>
              <w:rPr>
                <w:rFonts w:asciiTheme="majorHAnsi" w:hAnsiTheme="majorHAnsi" w:cstheme="majorHAnsi"/>
                <w:b/>
                <w:bCs/>
                <w:color w:val="000000" w:themeColor="text1"/>
              </w:rPr>
            </w:pPr>
          </w:p>
          <w:p w14:paraId="02927CCC" w14:textId="77777777" w:rsidR="003A69F7" w:rsidRPr="007B5339" w:rsidRDefault="003A69F7" w:rsidP="0096782D">
            <w:pPr>
              <w:rPr>
                <w:rFonts w:asciiTheme="majorHAnsi" w:hAnsiTheme="majorHAnsi" w:cstheme="majorHAnsi"/>
                <w:b/>
                <w:bCs/>
                <w:color w:val="000000" w:themeColor="text1"/>
              </w:rPr>
            </w:pPr>
          </w:p>
          <w:p w14:paraId="43EA8857" w14:textId="3196AEC1" w:rsidR="0096782D" w:rsidRPr="007B5339" w:rsidRDefault="0096782D" w:rsidP="0096782D">
            <w:pPr>
              <w:spacing w:line="240" w:lineRule="auto"/>
              <w:jc w:val="center"/>
              <w:rPr>
                <w:rFonts w:asciiTheme="majorHAnsi" w:eastAsia="Times New Roman" w:hAnsiTheme="majorHAnsi" w:cstheme="majorHAnsi"/>
              </w:rPr>
            </w:pPr>
          </w:p>
        </w:tc>
      </w:tr>
      <w:tr w:rsidR="00753204" w:rsidRPr="007B5339" w14:paraId="142BC23A" w14:textId="77777777" w:rsidTr="00451B4C">
        <w:trPr>
          <w:trHeight w:val="290"/>
        </w:trPr>
        <w:tc>
          <w:tcPr>
            <w:tcW w:w="288" w:type="pct"/>
            <w:vAlign w:val="center"/>
          </w:tcPr>
          <w:p w14:paraId="49A38E78" w14:textId="18EE1BD2" w:rsidR="007C7A5A" w:rsidRPr="007B5339" w:rsidRDefault="007C7A5A" w:rsidP="007C7A5A">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lastRenderedPageBreak/>
              <w:t>7</w:t>
            </w:r>
          </w:p>
        </w:tc>
        <w:tc>
          <w:tcPr>
            <w:tcW w:w="1480" w:type="pct"/>
          </w:tcPr>
          <w:p w14:paraId="229D678A" w14:textId="7B21DAFF" w:rsidR="007C7A5A" w:rsidRPr="007B5339" w:rsidRDefault="007C7A5A" w:rsidP="007C7A5A">
            <w:pPr>
              <w:spacing w:line="240" w:lineRule="auto"/>
              <w:rPr>
                <w:rFonts w:asciiTheme="majorHAnsi" w:eastAsia="Times New Roman" w:hAnsiTheme="majorHAnsi" w:cstheme="majorHAnsi"/>
                <w:color w:val="000000"/>
              </w:rPr>
            </w:pPr>
            <w:r w:rsidRPr="007B5339">
              <w:rPr>
                <w:rFonts w:asciiTheme="majorHAnsi" w:hAnsiTheme="majorHAnsi" w:cstheme="majorHAnsi"/>
              </w:rPr>
              <w:t>Registrar, verificar y hacer seguimiento oportuno en el sistema de información que la entidad</w:t>
            </w:r>
            <w:r w:rsidRPr="007B5339">
              <w:rPr>
                <w:rFonts w:asciiTheme="majorHAnsi" w:hAnsiTheme="majorHAnsi" w:cstheme="majorHAnsi"/>
                <w:spacing w:val="1"/>
              </w:rPr>
              <w:t xml:space="preserve"> </w:t>
            </w:r>
            <w:r w:rsidRPr="007B5339">
              <w:rPr>
                <w:rFonts w:asciiTheme="majorHAnsi" w:hAnsiTheme="majorHAnsi" w:cstheme="majorHAnsi"/>
              </w:rPr>
              <w:t>tiene definido para la Gestión de la Formación Profesional Integral mediante las siguientes</w:t>
            </w:r>
            <w:r w:rsidRPr="007B5339">
              <w:rPr>
                <w:rFonts w:asciiTheme="majorHAnsi" w:hAnsiTheme="majorHAnsi" w:cstheme="majorHAnsi"/>
                <w:spacing w:val="1"/>
              </w:rPr>
              <w:t xml:space="preserve"> </w:t>
            </w:r>
            <w:r w:rsidRPr="007B5339">
              <w:rPr>
                <w:rFonts w:asciiTheme="majorHAnsi" w:hAnsiTheme="majorHAnsi" w:cstheme="majorHAnsi"/>
              </w:rPr>
              <w:t>actividades tales como: asociar a las rutas de aprendizaje a los aprendices nuevos, reintegrados</w:t>
            </w:r>
            <w:r w:rsidRPr="007B5339">
              <w:rPr>
                <w:rFonts w:asciiTheme="majorHAnsi" w:hAnsiTheme="majorHAnsi" w:cstheme="majorHAnsi"/>
                <w:spacing w:val="1"/>
              </w:rPr>
              <w:t xml:space="preserve"> </w:t>
            </w:r>
            <w:r w:rsidRPr="007B5339">
              <w:rPr>
                <w:rFonts w:asciiTheme="majorHAnsi" w:hAnsiTheme="majorHAnsi" w:cstheme="majorHAnsi"/>
              </w:rPr>
              <w:t>o trasladados, comunicar al Coordinador Académico oportunamente anomalías, inconsistencias,</w:t>
            </w:r>
            <w:r w:rsidRPr="007B5339">
              <w:rPr>
                <w:rFonts w:asciiTheme="majorHAnsi" w:hAnsiTheme="majorHAnsi" w:cstheme="majorHAnsi"/>
                <w:spacing w:val="1"/>
              </w:rPr>
              <w:t xml:space="preserve"> </w:t>
            </w:r>
            <w:r w:rsidRPr="007B5339">
              <w:rPr>
                <w:rFonts w:asciiTheme="majorHAnsi" w:hAnsiTheme="majorHAnsi" w:cstheme="majorHAnsi"/>
              </w:rPr>
              <w:t>novedades</w:t>
            </w:r>
            <w:r w:rsidRPr="007B5339">
              <w:rPr>
                <w:rFonts w:asciiTheme="majorHAnsi" w:hAnsiTheme="majorHAnsi" w:cstheme="majorHAnsi"/>
                <w:spacing w:val="-8"/>
              </w:rPr>
              <w:t xml:space="preserve"> </w:t>
            </w:r>
            <w:r w:rsidRPr="007B5339">
              <w:rPr>
                <w:rFonts w:asciiTheme="majorHAnsi" w:hAnsiTheme="majorHAnsi" w:cstheme="majorHAnsi"/>
              </w:rPr>
              <w:t>de</w:t>
            </w:r>
            <w:r w:rsidRPr="007B5339">
              <w:rPr>
                <w:rFonts w:asciiTheme="majorHAnsi" w:hAnsiTheme="majorHAnsi" w:cstheme="majorHAnsi"/>
                <w:spacing w:val="-9"/>
              </w:rPr>
              <w:t xml:space="preserve"> </w:t>
            </w:r>
            <w:r w:rsidRPr="007B5339">
              <w:rPr>
                <w:rFonts w:asciiTheme="majorHAnsi" w:hAnsiTheme="majorHAnsi" w:cstheme="majorHAnsi"/>
              </w:rPr>
              <w:t>aprendices,</w:t>
            </w:r>
            <w:r w:rsidRPr="007B5339">
              <w:rPr>
                <w:rFonts w:asciiTheme="majorHAnsi" w:hAnsiTheme="majorHAnsi" w:cstheme="majorHAnsi"/>
                <w:spacing w:val="-7"/>
              </w:rPr>
              <w:t xml:space="preserve"> </w:t>
            </w:r>
            <w:r w:rsidRPr="007B5339">
              <w:rPr>
                <w:rFonts w:asciiTheme="majorHAnsi" w:hAnsiTheme="majorHAnsi" w:cstheme="majorHAnsi"/>
              </w:rPr>
              <w:t>concertaciones</w:t>
            </w:r>
            <w:r w:rsidRPr="007B5339">
              <w:rPr>
                <w:rFonts w:asciiTheme="majorHAnsi" w:hAnsiTheme="majorHAnsi" w:cstheme="majorHAnsi"/>
                <w:spacing w:val="-8"/>
              </w:rPr>
              <w:t xml:space="preserve"> </w:t>
            </w:r>
            <w:r w:rsidRPr="007B5339">
              <w:rPr>
                <w:rFonts w:asciiTheme="majorHAnsi" w:hAnsiTheme="majorHAnsi" w:cstheme="majorHAnsi"/>
              </w:rPr>
              <w:t>y</w:t>
            </w:r>
            <w:r w:rsidRPr="007B5339">
              <w:rPr>
                <w:rFonts w:asciiTheme="majorHAnsi" w:hAnsiTheme="majorHAnsi" w:cstheme="majorHAnsi"/>
                <w:spacing w:val="-8"/>
              </w:rPr>
              <w:t xml:space="preserve"> </w:t>
            </w:r>
            <w:r w:rsidRPr="007B5339">
              <w:rPr>
                <w:rFonts w:asciiTheme="majorHAnsi" w:hAnsiTheme="majorHAnsi" w:cstheme="majorHAnsi"/>
              </w:rPr>
              <w:t>resultados</w:t>
            </w:r>
            <w:r w:rsidRPr="007B5339">
              <w:rPr>
                <w:rFonts w:asciiTheme="majorHAnsi" w:hAnsiTheme="majorHAnsi" w:cstheme="majorHAnsi"/>
                <w:spacing w:val="-8"/>
              </w:rPr>
              <w:t xml:space="preserve"> </w:t>
            </w:r>
            <w:r w:rsidRPr="007B5339">
              <w:rPr>
                <w:rFonts w:asciiTheme="majorHAnsi" w:hAnsiTheme="majorHAnsi" w:cstheme="majorHAnsi"/>
              </w:rPr>
              <w:t>de</w:t>
            </w:r>
            <w:r w:rsidRPr="007B5339">
              <w:rPr>
                <w:rFonts w:asciiTheme="majorHAnsi" w:hAnsiTheme="majorHAnsi" w:cstheme="majorHAnsi"/>
                <w:spacing w:val="-7"/>
              </w:rPr>
              <w:t xml:space="preserve"> </w:t>
            </w:r>
            <w:r w:rsidRPr="007B5339">
              <w:rPr>
                <w:rFonts w:asciiTheme="majorHAnsi" w:hAnsiTheme="majorHAnsi" w:cstheme="majorHAnsi"/>
              </w:rPr>
              <w:t>planes</w:t>
            </w:r>
            <w:r w:rsidRPr="007B5339">
              <w:rPr>
                <w:rFonts w:asciiTheme="majorHAnsi" w:hAnsiTheme="majorHAnsi" w:cstheme="majorHAnsi"/>
                <w:spacing w:val="-8"/>
              </w:rPr>
              <w:t xml:space="preserve"> </w:t>
            </w:r>
            <w:r w:rsidRPr="007B5339">
              <w:rPr>
                <w:rFonts w:asciiTheme="majorHAnsi" w:hAnsiTheme="majorHAnsi" w:cstheme="majorHAnsi"/>
              </w:rPr>
              <w:t>de</w:t>
            </w:r>
            <w:r w:rsidRPr="007B5339">
              <w:rPr>
                <w:rFonts w:asciiTheme="majorHAnsi" w:hAnsiTheme="majorHAnsi" w:cstheme="majorHAnsi"/>
                <w:spacing w:val="-8"/>
              </w:rPr>
              <w:t xml:space="preserve"> </w:t>
            </w:r>
            <w:r w:rsidRPr="007B5339">
              <w:rPr>
                <w:rFonts w:asciiTheme="majorHAnsi" w:hAnsiTheme="majorHAnsi" w:cstheme="majorHAnsi"/>
              </w:rPr>
              <w:t>mejoramiento</w:t>
            </w:r>
            <w:r w:rsidRPr="007B5339">
              <w:rPr>
                <w:rFonts w:asciiTheme="majorHAnsi" w:hAnsiTheme="majorHAnsi" w:cstheme="majorHAnsi"/>
                <w:spacing w:val="-7"/>
              </w:rPr>
              <w:t xml:space="preserve"> </w:t>
            </w:r>
            <w:r w:rsidRPr="007B5339">
              <w:rPr>
                <w:rFonts w:asciiTheme="majorHAnsi" w:hAnsiTheme="majorHAnsi" w:cstheme="majorHAnsi"/>
              </w:rPr>
              <w:t>y</w:t>
            </w:r>
            <w:r w:rsidRPr="007B5339">
              <w:rPr>
                <w:rFonts w:asciiTheme="majorHAnsi" w:hAnsiTheme="majorHAnsi" w:cstheme="majorHAnsi"/>
                <w:spacing w:val="-8"/>
              </w:rPr>
              <w:t xml:space="preserve"> </w:t>
            </w:r>
            <w:r w:rsidRPr="007B5339">
              <w:rPr>
                <w:rFonts w:asciiTheme="majorHAnsi" w:hAnsiTheme="majorHAnsi" w:cstheme="majorHAnsi"/>
              </w:rPr>
              <w:t>hallazgos</w:t>
            </w:r>
            <w:r w:rsidRPr="007B5339">
              <w:rPr>
                <w:rFonts w:asciiTheme="majorHAnsi" w:hAnsiTheme="majorHAnsi" w:cstheme="majorHAnsi"/>
                <w:spacing w:val="-8"/>
              </w:rPr>
              <w:t xml:space="preserve"> </w:t>
            </w:r>
            <w:r w:rsidRPr="007B5339">
              <w:rPr>
                <w:rFonts w:asciiTheme="majorHAnsi" w:hAnsiTheme="majorHAnsi" w:cstheme="majorHAnsi"/>
              </w:rPr>
              <w:t>en</w:t>
            </w:r>
            <w:r w:rsidRPr="007B5339">
              <w:rPr>
                <w:rFonts w:asciiTheme="majorHAnsi" w:hAnsiTheme="majorHAnsi" w:cstheme="majorHAnsi"/>
                <w:spacing w:val="-64"/>
              </w:rPr>
              <w:t xml:space="preserve"> </w:t>
            </w:r>
            <w:r w:rsidRPr="007B5339">
              <w:rPr>
                <w:rFonts w:asciiTheme="majorHAnsi" w:hAnsiTheme="majorHAnsi" w:cstheme="majorHAnsi"/>
              </w:rPr>
              <w:t>el</w:t>
            </w:r>
            <w:r w:rsidRPr="007B5339">
              <w:rPr>
                <w:rFonts w:asciiTheme="majorHAnsi" w:hAnsiTheme="majorHAnsi" w:cstheme="majorHAnsi"/>
                <w:spacing w:val="-5"/>
              </w:rPr>
              <w:t xml:space="preserve"> </w:t>
            </w:r>
            <w:r w:rsidRPr="007B5339">
              <w:rPr>
                <w:rFonts w:asciiTheme="majorHAnsi" w:hAnsiTheme="majorHAnsi" w:cstheme="majorHAnsi"/>
              </w:rPr>
              <w:t>registro</w:t>
            </w:r>
            <w:r w:rsidRPr="007B5339">
              <w:rPr>
                <w:rFonts w:asciiTheme="majorHAnsi" w:hAnsiTheme="majorHAnsi" w:cstheme="majorHAnsi"/>
                <w:spacing w:val="-3"/>
              </w:rPr>
              <w:t xml:space="preserve"> </w:t>
            </w:r>
            <w:r w:rsidRPr="007B5339">
              <w:rPr>
                <w:rFonts w:asciiTheme="majorHAnsi" w:hAnsiTheme="majorHAnsi" w:cstheme="majorHAnsi"/>
              </w:rPr>
              <w:t>de</w:t>
            </w:r>
            <w:r w:rsidRPr="007B5339">
              <w:rPr>
                <w:rFonts w:asciiTheme="majorHAnsi" w:hAnsiTheme="majorHAnsi" w:cstheme="majorHAnsi"/>
                <w:spacing w:val="-3"/>
              </w:rPr>
              <w:t xml:space="preserve"> </w:t>
            </w:r>
            <w:r w:rsidRPr="007B5339">
              <w:rPr>
                <w:rFonts w:asciiTheme="majorHAnsi" w:hAnsiTheme="majorHAnsi" w:cstheme="majorHAnsi"/>
              </w:rPr>
              <w:t>la</w:t>
            </w:r>
            <w:r w:rsidRPr="007B5339">
              <w:rPr>
                <w:rFonts w:asciiTheme="majorHAnsi" w:hAnsiTheme="majorHAnsi" w:cstheme="majorHAnsi"/>
                <w:spacing w:val="-3"/>
              </w:rPr>
              <w:t xml:space="preserve"> </w:t>
            </w:r>
            <w:r w:rsidRPr="007B5339">
              <w:rPr>
                <w:rFonts w:asciiTheme="majorHAnsi" w:hAnsiTheme="majorHAnsi" w:cstheme="majorHAnsi"/>
              </w:rPr>
              <w:t>información;</w:t>
            </w:r>
            <w:r w:rsidRPr="007B5339">
              <w:rPr>
                <w:rFonts w:asciiTheme="majorHAnsi" w:hAnsiTheme="majorHAnsi" w:cstheme="majorHAnsi"/>
                <w:spacing w:val="-5"/>
              </w:rPr>
              <w:t xml:space="preserve"> </w:t>
            </w:r>
            <w:r w:rsidRPr="007B5339">
              <w:rPr>
                <w:rFonts w:asciiTheme="majorHAnsi" w:hAnsiTheme="majorHAnsi" w:cstheme="majorHAnsi"/>
              </w:rPr>
              <w:t>de</w:t>
            </w:r>
            <w:r w:rsidRPr="007B5339">
              <w:rPr>
                <w:rFonts w:asciiTheme="majorHAnsi" w:hAnsiTheme="majorHAnsi" w:cstheme="majorHAnsi"/>
                <w:spacing w:val="-5"/>
              </w:rPr>
              <w:t xml:space="preserve"> </w:t>
            </w:r>
            <w:r w:rsidRPr="007B5339">
              <w:rPr>
                <w:rFonts w:asciiTheme="majorHAnsi" w:hAnsiTheme="majorHAnsi" w:cstheme="majorHAnsi"/>
              </w:rPr>
              <w:t>acuerdo</w:t>
            </w:r>
            <w:r w:rsidRPr="007B5339">
              <w:rPr>
                <w:rFonts w:asciiTheme="majorHAnsi" w:hAnsiTheme="majorHAnsi" w:cstheme="majorHAnsi"/>
                <w:spacing w:val="-4"/>
              </w:rPr>
              <w:t xml:space="preserve"> </w:t>
            </w:r>
            <w:r w:rsidRPr="007B5339">
              <w:rPr>
                <w:rFonts w:asciiTheme="majorHAnsi" w:hAnsiTheme="majorHAnsi" w:cstheme="majorHAnsi"/>
              </w:rPr>
              <w:t>con</w:t>
            </w:r>
            <w:r w:rsidRPr="007B5339">
              <w:rPr>
                <w:rFonts w:asciiTheme="majorHAnsi" w:hAnsiTheme="majorHAnsi" w:cstheme="majorHAnsi"/>
                <w:spacing w:val="-5"/>
              </w:rPr>
              <w:t xml:space="preserve"> </w:t>
            </w:r>
            <w:r w:rsidRPr="007B5339">
              <w:rPr>
                <w:rFonts w:asciiTheme="majorHAnsi" w:hAnsiTheme="majorHAnsi" w:cstheme="majorHAnsi"/>
              </w:rPr>
              <w:t>lo</w:t>
            </w:r>
            <w:r w:rsidRPr="007B5339">
              <w:rPr>
                <w:rFonts w:asciiTheme="majorHAnsi" w:hAnsiTheme="majorHAnsi" w:cstheme="majorHAnsi"/>
                <w:spacing w:val="-3"/>
              </w:rPr>
              <w:t xml:space="preserve"> </w:t>
            </w:r>
            <w:r w:rsidRPr="007B5339">
              <w:rPr>
                <w:rFonts w:asciiTheme="majorHAnsi" w:hAnsiTheme="majorHAnsi" w:cstheme="majorHAnsi"/>
              </w:rPr>
              <w:t>establecido</w:t>
            </w:r>
            <w:r w:rsidRPr="007B5339">
              <w:rPr>
                <w:rFonts w:asciiTheme="majorHAnsi" w:hAnsiTheme="majorHAnsi" w:cstheme="majorHAnsi"/>
                <w:spacing w:val="-5"/>
              </w:rPr>
              <w:t xml:space="preserve"> </w:t>
            </w:r>
            <w:r w:rsidRPr="007B5339">
              <w:rPr>
                <w:rFonts w:asciiTheme="majorHAnsi" w:hAnsiTheme="majorHAnsi" w:cstheme="majorHAnsi"/>
              </w:rPr>
              <w:t>en</w:t>
            </w:r>
            <w:r w:rsidRPr="007B5339">
              <w:rPr>
                <w:rFonts w:asciiTheme="majorHAnsi" w:hAnsiTheme="majorHAnsi" w:cstheme="majorHAnsi"/>
                <w:spacing w:val="-5"/>
              </w:rPr>
              <w:t xml:space="preserve"> </w:t>
            </w:r>
            <w:r w:rsidRPr="007B5339">
              <w:rPr>
                <w:rFonts w:asciiTheme="majorHAnsi" w:hAnsiTheme="majorHAnsi" w:cstheme="majorHAnsi"/>
              </w:rPr>
              <w:t>el</w:t>
            </w:r>
            <w:r w:rsidRPr="007B5339">
              <w:rPr>
                <w:rFonts w:asciiTheme="majorHAnsi" w:hAnsiTheme="majorHAnsi" w:cstheme="majorHAnsi"/>
                <w:spacing w:val="-4"/>
              </w:rPr>
              <w:t xml:space="preserve"> </w:t>
            </w:r>
            <w:r w:rsidRPr="007B5339">
              <w:rPr>
                <w:rFonts w:asciiTheme="majorHAnsi" w:hAnsiTheme="majorHAnsi" w:cstheme="majorHAnsi"/>
              </w:rPr>
              <w:t>reglamento</w:t>
            </w:r>
            <w:r w:rsidRPr="007B5339">
              <w:rPr>
                <w:rFonts w:asciiTheme="majorHAnsi" w:hAnsiTheme="majorHAnsi" w:cstheme="majorHAnsi"/>
                <w:spacing w:val="-3"/>
              </w:rPr>
              <w:t xml:space="preserve"> </w:t>
            </w:r>
            <w:r w:rsidRPr="007B5339">
              <w:rPr>
                <w:rFonts w:asciiTheme="majorHAnsi" w:hAnsiTheme="majorHAnsi" w:cstheme="majorHAnsi"/>
              </w:rPr>
              <w:t>al</w:t>
            </w:r>
            <w:r w:rsidRPr="007B5339">
              <w:rPr>
                <w:rFonts w:asciiTheme="majorHAnsi" w:hAnsiTheme="majorHAnsi" w:cstheme="majorHAnsi"/>
                <w:spacing w:val="-5"/>
              </w:rPr>
              <w:t xml:space="preserve"> </w:t>
            </w:r>
            <w:r w:rsidRPr="007B5339">
              <w:rPr>
                <w:rFonts w:asciiTheme="majorHAnsi" w:hAnsiTheme="majorHAnsi" w:cstheme="majorHAnsi"/>
              </w:rPr>
              <w:t>aprendiz</w:t>
            </w:r>
            <w:r w:rsidRPr="007B5339">
              <w:rPr>
                <w:rFonts w:asciiTheme="majorHAnsi" w:hAnsiTheme="majorHAnsi" w:cstheme="majorHAnsi"/>
                <w:spacing w:val="-4"/>
              </w:rPr>
              <w:t xml:space="preserve"> </w:t>
            </w:r>
            <w:r w:rsidRPr="007B5339">
              <w:rPr>
                <w:rFonts w:asciiTheme="majorHAnsi" w:hAnsiTheme="majorHAnsi" w:cstheme="majorHAnsi"/>
              </w:rPr>
              <w:t>y</w:t>
            </w:r>
            <w:r w:rsidRPr="007B5339">
              <w:rPr>
                <w:rFonts w:asciiTheme="majorHAnsi" w:hAnsiTheme="majorHAnsi" w:cstheme="majorHAnsi"/>
                <w:spacing w:val="-6"/>
              </w:rPr>
              <w:t xml:space="preserve"> </w:t>
            </w:r>
            <w:r w:rsidRPr="007B5339">
              <w:rPr>
                <w:rFonts w:asciiTheme="majorHAnsi" w:hAnsiTheme="majorHAnsi" w:cstheme="majorHAnsi"/>
              </w:rPr>
              <w:t>manual</w:t>
            </w:r>
            <w:r w:rsidRPr="007B5339">
              <w:rPr>
                <w:rFonts w:asciiTheme="majorHAnsi" w:hAnsiTheme="majorHAnsi" w:cstheme="majorHAnsi"/>
                <w:spacing w:val="-64"/>
              </w:rPr>
              <w:t xml:space="preserve"> </w:t>
            </w:r>
            <w:r w:rsidRPr="007B5339">
              <w:rPr>
                <w:rFonts w:asciiTheme="majorHAnsi" w:hAnsiTheme="majorHAnsi" w:cstheme="majorHAnsi"/>
              </w:rPr>
              <w:t>de convivencia, registrar en el aplicativo definido por el centro de formación, las asistencias a las</w:t>
            </w:r>
            <w:r w:rsidRPr="007B5339">
              <w:rPr>
                <w:rFonts w:asciiTheme="majorHAnsi" w:hAnsiTheme="majorHAnsi" w:cstheme="majorHAnsi"/>
                <w:spacing w:val="1"/>
              </w:rPr>
              <w:t xml:space="preserve"> </w:t>
            </w:r>
            <w:r w:rsidRPr="007B5339">
              <w:rPr>
                <w:rFonts w:asciiTheme="majorHAnsi" w:hAnsiTheme="majorHAnsi" w:cstheme="majorHAnsi"/>
                <w:spacing w:val="-1"/>
              </w:rPr>
              <w:t>sesiones</w:t>
            </w:r>
            <w:r w:rsidRPr="007B5339">
              <w:rPr>
                <w:rFonts w:asciiTheme="majorHAnsi" w:hAnsiTheme="majorHAnsi" w:cstheme="majorHAnsi"/>
                <w:spacing w:val="-15"/>
              </w:rPr>
              <w:t xml:space="preserve"> </w:t>
            </w:r>
            <w:r w:rsidRPr="007B5339">
              <w:rPr>
                <w:rFonts w:asciiTheme="majorHAnsi" w:hAnsiTheme="majorHAnsi" w:cstheme="majorHAnsi"/>
              </w:rPr>
              <w:t>de</w:t>
            </w:r>
            <w:r w:rsidRPr="007B5339">
              <w:rPr>
                <w:rFonts w:asciiTheme="majorHAnsi" w:hAnsiTheme="majorHAnsi" w:cstheme="majorHAnsi"/>
                <w:spacing w:val="-12"/>
              </w:rPr>
              <w:t xml:space="preserve"> </w:t>
            </w:r>
            <w:r w:rsidRPr="007B5339">
              <w:rPr>
                <w:rFonts w:asciiTheme="majorHAnsi" w:hAnsiTheme="majorHAnsi" w:cstheme="majorHAnsi"/>
              </w:rPr>
              <w:t>formación</w:t>
            </w:r>
            <w:r w:rsidRPr="007B5339">
              <w:rPr>
                <w:rFonts w:asciiTheme="majorHAnsi" w:hAnsiTheme="majorHAnsi" w:cstheme="majorHAnsi"/>
                <w:spacing w:val="-14"/>
              </w:rPr>
              <w:t xml:space="preserve"> </w:t>
            </w:r>
            <w:r w:rsidRPr="007B5339">
              <w:rPr>
                <w:rFonts w:asciiTheme="majorHAnsi" w:hAnsiTheme="majorHAnsi" w:cstheme="majorHAnsi"/>
              </w:rPr>
              <w:t>según</w:t>
            </w:r>
            <w:r w:rsidRPr="007B5339">
              <w:rPr>
                <w:rFonts w:asciiTheme="majorHAnsi" w:hAnsiTheme="majorHAnsi" w:cstheme="majorHAnsi"/>
                <w:spacing w:val="-12"/>
              </w:rPr>
              <w:t xml:space="preserve"> </w:t>
            </w:r>
            <w:r w:rsidRPr="007B5339">
              <w:rPr>
                <w:rFonts w:asciiTheme="majorHAnsi" w:hAnsiTheme="majorHAnsi" w:cstheme="majorHAnsi"/>
              </w:rPr>
              <w:t>la</w:t>
            </w:r>
            <w:r w:rsidRPr="007B5339">
              <w:rPr>
                <w:rFonts w:asciiTheme="majorHAnsi" w:hAnsiTheme="majorHAnsi" w:cstheme="majorHAnsi"/>
                <w:spacing w:val="-12"/>
              </w:rPr>
              <w:t xml:space="preserve"> </w:t>
            </w:r>
            <w:r w:rsidRPr="007B5339">
              <w:rPr>
                <w:rFonts w:asciiTheme="majorHAnsi" w:hAnsiTheme="majorHAnsi" w:cstheme="majorHAnsi"/>
              </w:rPr>
              <w:t>programación</w:t>
            </w:r>
            <w:r w:rsidRPr="007B5339">
              <w:rPr>
                <w:rFonts w:asciiTheme="majorHAnsi" w:hAnsiTheme="majorHAnsi" w:cstheme="majorHAnsi"/>
                <w:spacing w:val="-13"/>
              </w:rPr>
              <w:t xml:space="preserve"> </w:t>
            </w:r>
            <w:r w:rsidRPr="007B5339">
              <w:rPr>
                <w:rFonts w:asciiTheme="majorHAnsi" w:hAnsiTheme="majorHAnsi" w:cstheme="majorHAnsi"/>
              </w:rPr>
              <w:t>para</w:t>
            </w:r>
            <w:r w:rsidRPr="007B5339">
              <w:rPr>
                <w:rFonts w:asciiTheme="majorHAnsi" w:hAnsiTheme="majorHAnsi" w:cstheme="majorHAnsi"/>
                <w:spacing w:val="-13"/>
              </w:rPr>
              <w:t xml:space="preserve"> </w:t>
            </w:r>
            <w:r w:rsidRPr="007B5339">
              <w:rPr>
                <w:rFonts w:asciiTheme="majorHAnsi" w:hAnsiTheme="majorHAnsi" w:cstheme="majorHAnsi"/>
              </w:rPr>
              <w:t>cada</w:t>
            </w:r>
            <w:r w:rsidRPr="007B5339">
              <w:rPr>
                <w:rFonts w:asciiTheme="majorHAnsi" w:hAnsiTheme="majorHAnsi" w:cstheme="majorHAnsi"/>
                <w:spacing w:val="-11"/>
              </w:rPr>
              <w:t xml:space="preserve"> </w:t>
            </w:r>
            <w:r w:rsidRPr="007B5339">
              <w:rPr>
                <w:rFonts w:asciiTheme="majorHAnsi" w:hAnsiTheme="majorHAnsi" w:cstheme="majorHAnsi"/>
              </w:rPr>
              <w:t>ficha,</w:t>
            </w:r>
            <w:r w:rsidRPr="007B5339">
              <w:rPr>
                <w:rFonts w:asciiTheme="majorHAnsi" w:hAnsiTheme="majorHAnsi" w:cstheme="majorHAnsi"/>
                <w:spacing w:val="-12"/>
              </w:rPr>
              <w:t xml:space="preserve"> </w:t>
            </w:r>
            <w:r w:rsidRPr="007B5339">
              <w:rPr>
                <w:rFonts w:asciiTheme="majorHAnsi" w:hAnsiTheme="majorHAnsi" w:cstheme="majorHAnsi"/>
              </w:rPr>
              <w:t>emitir</w:t>
            </w:r>
            <w:r w:rsidRPr="007B5339">
              <w:rPr>
                <w:rFonts w:asciiTheme="majorHAnsi" w:hAnsiTheme="majorHAnsi" w:cstheme="majorHAnsi"/>
                <w:spacing w:val="-17"/>
              </w:rPr>
              <w:t xml:space="preserve"> </w:t>
            </w:r>
            <w:r w:rsidRPr="007B5339">
              <w:rPr>
                <w:rFonts w:asciiTheme="majorHAnsi" w:hAnsiTheme="majorHAnsi" w:cstheme="majorHAnsi"/>
              </w:rPr>
              <w:t>juicio</w:t>
            </w:r>
            <w:r w:rsidRPr="007B5339">
              <w:rPr>
                <w:rFonts w:asciiTheme="majorHAnsi" w:hAnsiTheme="majorHAnsi" w:cstheme="majorHAnsi"/>
                <w:spacing w:val="-11"/>
              </w:rPr>
              <w:t xml:space="preserve"> </w:t>
            </w:r>
            <w:r w:rsidRPr="007B5339">
              <w:rPr>
                <w:rFonts w:asciiTheme="majorHAnsi" w:hAnsiTheme="majorHAnsi" w:cstheme="majorHAnsi"/>
              </w:rPr>
              <w:t>valorativo</w:t>
            </w:r>
            <w:r w:rsidRPr="007B5339">
              <w:rPr>
                <w:rFonts w:asciiTheme="majorHAnsi" w:hAnsiTheme="majorHAnsi" w:cstheme="majorHAnsi"/>
                <w:spacing w:val="-12"/>
              </w:rPr>
              <w:t xml:space="preserve"> </w:t>
            </w:r>
            <w:r w:rsidRPr="007B5339">
              <w:rPr>
                <w:rFonts w:asciiTheme="majorHAnsi" w:hAnsiTheme="majorHAnsi" w:cstheme="majorHAnsi"/>
              </w:rPr>
              <w:t>sobre</w:t>
            </w:r>
            <w:r w:rsidRPr="007B5339">
              <w:rPr>
                <w:rFonts w:asciiTheme="majorHAnsi" w:hAnsiTheme="majorHAnsi" w:cstheme="majorHAnsi"/>
                <w:spacing w:val="-14"/>
              </w:rPr>
              <w:t xml:space="preserve"> </w:t>
            </w:r>
            <w:r w:rsidRPr="007B5339">
              <w:rPr>
                <w:rFonts w:asciiTheme="majorHAnsi" w:hAnsiTheme="majorHAnsi" w:cstheme="majorHAnsi"/>
              </w:rPr>
              <w:t>el</w:t>
            </w:r>
            <w:r w:rsidRPr="007B5339">
              <w:rPr>
                <w:rFonts w:asciiTheme="majorHAnsi" w:hAnsiTheme="majorHAnsi" w:cstheme="majorHAnsi"/>
                <w:spacing w:val="-4"/>
              </w:rPr>
              <w:t xml:space="preserve"> </w:t>
            </w:r>
            <w:r w:rsidRPr="007B5339">
              <w:rPr>
                <w:rFonts w:asciiTheme="majorHAnsi" w:hAnsiTheme="majorHAnsi" w:cstheme="majorHAnsi"/>
              </w:rPr>
              <w:t>nivel</w:t>
            </w:r>
            <w:r w:rsidRPr="007B5339">
              <w:rPr>
                <w:rFonts w:asciiTheme="majorHAnsi" w:hAnsiTheme="majorHAnsi" w:cstheme="majorHAnsi"/>
                <w:spacing w:val="-64"/>
              </w:rPr>
              <w:t xml:space="preserve"> </w:t>
            </w:r>
            <w:r w:rsidRPr="007B5339">
              <w:rPr>
                <w:rFonts w:asciiTheme="majorHAnsi" w:hAnsiTheme="majorHAnsi" w:cstheme="majorHAnsi"/>
              </w:rPr>
              <w:t xml:space="preserve">de cumplimiento de los resultados de </w:t>
            </w:r>
            <w:r w:rsidRPr="007B5339">
              <w:rPr>
                <w:rFonts w:asciiTheme="majorHAnsi" w:hAnsiTheme="majorHAnsi" w:cstheme="majorHAnsi"/>
              </w:rPr>
              <w:lastRenderedPageBreak/>
              <w:t>aprendizajes de las competencias del programa, adquiridos</w:t>
            </w:r>
            <w:r w:rsidRPr="007B5339">
              <w:rPr>
                <w:rFonts w:asciiTheme="majorHAnsi" w:hAnsiTheme="majorHAnsi" w:cstheme="majorHAnsi"/>
                <w:spacing w:val="-64"/>
              </w:rPr>
              <w:t xml:space="preserve"> </w:t>
            </w:r>
            <w:r w:rsidRPr="007B5339">
              <w:rPr>
                <w:rFonts w:asciiTheme="majorHAnsi" w:hAnsiTheme="majorHAnsi" w:cstheme="majorHAnsi"/>
              </w:rPr>
              <w:t>por los aprendices en el desarrollo de su formación, aplicando los procedimientos, plazos y</w:t>
            </w:r>
            <w:r w:rsidRPr="007B5339">
              <w:rPr>
                <w:rFonts w:asciiTheme="majorHAnsi" w:hAnsiTheme="majorHAnsi" w:cstheme="majorHAnsi"/>
                <w:spacing w:val="1"/>
              </w:rPr>
              <w:t xml:space="preserve"> </w:t>
            </w:r>
            <w:r w:rsidRPr="007B5339">
              <w:rPr>
                <w:rFonts w:asciiTheme="majorHAnsi" w:hAnsiTheme="majorHAnsi" w:cstheme="majorHAnsi"/>
              </w:rPr>
              <w:t>herramientas</w:t>
            </w:r>
            <w:r w:rsidRPr="007B5339">
              <w:rPr>
                <w:rFonts w:asciiTheme="majorHAnsi" w:hAnsiTheme="majorHAnsi" w:cstheme="majorHAnsi"/>
                <w:spacing w:val="-4"/>
              </w:rPr>
              <w:t xml:space="preserve"> </w:t>
            </w:r>
            <w:r w:rsidRPr="007B5339">
              <w:rPr>
                <w:rFonts w:asciiTheme="majorHAnsi" w:hAnsiTheme="majorHAnsi" w:cstheme="majorHAnsi"/>
              </w:rPr>
              <w:t>tecnológicas que la</w:t>
            </w:r>
            <w:r w:rsidRPr="007B5339">
              <w:rPr>
                <w:rFonts w:asciiTheme="majorHAnsi" w:hAnsiTheme="majorHAnsi" w:cstheme="majorHAnsi"/>
                <w:spacing w:val="-3"/>
              </w:rPr>
              <w:t xml:space="preserve"> </w:t>
            </w:r>
            <w:r w:rsidRPr="007B5339">
              <w:rPr>
                <w:rFonts w:asciiTheme="majorHAnsi" w:hAnsiTheme="majorHAnsi" w:cstheme="majorHAnsi"/>
              </w:rPr>
              <w:t>entidad</w:t>
            </w:r>
            <w:r w:rsidRPr="007B5339">
              <w:rPr>
                <w:rFonts w:asciiTheme="majorHAnsi" w:hAnsiTheme="majorHAnsi" w:cstheme="majorHAnsi"/>
                <w:spacing w:val="-2"/>
              </w:rPr>
              <w:t xml:space="preserve"> </w:t>
            </w:r>
            <w:r w:rsidRPr="007B5339">
              <w:rPr>
                <w:rFonts w:asciiTheme="majorHAnsi" w:hAnsiTheme="majorHAnsi" w:cstheme="majorHAnsi"/>
              </w:rPr>
              <w:t>tiene definido,</w:t>
            </w:r>
            <w:r w:rsidRPr="007B5339">
              <w:rPr>
                <w:rFonts w:asciiTheme="majorHAnsi" w:hAnsiTheme="majorHAnsi" w:cstheme="majorHAnsi"/>
                <w:spacing w:val="-2"/>
              </w:rPr>
              <w:t xml:space="preserve"> </w:t>
            </w:r>
            <w:r w:rsidRPr="007B5339">
              <w:rPr>
                <w:rFonts w:asciiTheme="majorHAnsi" w:hAnsiTheme="majorHAnsi" w:cstheme="majorHAnsi"/>
              </w:rPr>
              <w:t>entre</w:t>
            </w:r>
            <w:r w:rsidRPr="007B5339">
              <w:rPr>
                <w:rFonts w:asciiTheme="majorHAnsi" w:hAnsiTheme="majorHAnsi" w:cstheme="majorHAnsi"/>
                <w:spacing w:val="7"/>
              </w:rPr>
              <w:t xml:space="preserve"> </w:t>
            </w:r>
            <w:r w:rsidRPr="007B5339">
              <w:rPr>
                <w:rFonts w:asciiTheme="majorHAnsi" w:hAnsiTheme="majorHAnsi" w:cstheme="majorHAnsi"/>
              </w:rPr>
              <w:t>otras.</w:t>
            </w:r>
          </w:p>
        </w:tc>
        <w:tc>
          <w:tcPr>
            <w:tcW w:w="1578" w:type="pct"/>
          </w:tcPr>
          <w:p w14:paraId="11EFD850" w14:textId="429813A6" w:rsidR="007C7A5A" w:rsidRDefault="007C7A5A" w:rsidP="007C7A5A">
            <w:pPr>
              <w:pStyle w:val="TableParagraph"/>
              <w:ind w:right="113"/>
              <w:jc w:val="both"/>
              <w:rPr>
                <w:rFonts w:asciiTheme="majorHAnsi" w:hAnsiTheme="majorHAnsi" w:cstheme="majorHAnsi"/>
                <w:color w:val="000000"/>
              </w:rPr>
            </w:pPr>
            <w:r w:rsidRPr="007B5339">
              <w:rPr>
                <w:rFonts w:asciiTheme="majorHAnsi" w:hAnsiTheme="majorHAnsi" w:cstheme="majorHAnsi"/>
                <w:color w:val="000000"/>
              </w:rPr>
              <w:lastRenderedPageBreak/>
              <w:t>Reporte de Juicios evaluativos generados</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desde</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el</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sistema</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de</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gestión</w:t>
            </w:r>
            <w:r w:rsidRPr="007B5339">
              <w:rPr>
                <w:rFonts w:asciiTheme="majorHAnsi" w:hAnsiTheme="majorHAnsi" w:cstheme="majorHAnsi"/>
                <w:color w:val="000000"/>
                <w:spacing w:val="1"/>
              </w:rPr>
              <w:t xml:space="preserve"> </w:t>
            </w:r>
            <w:r w:rsidRPr="007B5339">
              <w:rPr>
                <w:rFonts w:asciiTheme="majorHAnsi" w:hAnsiTheme="majorHAnsi" w:cstheme="majorHAnsi"/>
                <w:color w:val="000000"/>
              </w:rPr>
              <w:t>académico-</w:t>
            </w:r>
            <w:r w:rsidRPr="007B5339">
              <w:rPr>
                <w:rFonts w:asciiTheme="majorHAnsi" w:hAnsiTheme="majorHAnsi" w:cstheme="majorHAnsi"/>
                <w:color w:val="000000"/>
                <w:spacing w:val="-59"/>
              </w:rPr>
              <w:t xml:space="preserve"> </w:t>
            </w:r>
            <w:r w:rsidRPr="007B5339">
              <w:rPr>
                <w:rFonts w:asciiTheme="majorHAnsi" w:hAnsiTheme="majorHAnsi" w:cstheme="majorHAnsi"/>
                <w:color w:val="000000"/>
              </w:rPr>
              <w:t>administrativa</w:t>
            </w:r>
            <w:r w:rsidRPr="007B5339">
              <w:rPr>
                <w:rFonts w:asciiTheme="majorHAnsi" w:hAnsiTheme="majorHAnsi" w:cstheme="majorHAnsi"/>
                <w:color w:val="000000"/>
                <w:spacing w:val="29"/>
              </w:rPr>
              <w:t xml:space="preserve"> </w:t>
            </w:r>
            <w:r w:rsidRPr="007B5339">
              <w:rPr>
                <w:rFonts w:asciiTheme="majorHAnsi" w:hAnsiTheme="majorHAnsi" w:cstheme="majorHAnsi"/>
                <w:color w:val="000000"/>
              </w:rPr>
              <w:t>–</w:t>
            </w:r>
            <w:r w:rsidRPr="007B5339">
              <w:rPr>
                <w:rFonts w:asciiTheme="majorHAnsi" w:hAnsiTheme="majorHAnsi" w:cstheme="majorHAnsi"/>
                <w:color w:val="000000"/>
                <w:spacing w:val="26"/>
              </w:rPr>
              <w:t xml:space="preserve"> </w:t>
            </w:r>
            <w:r w:rsidRPr="007B5339">
              <w:rPr>
                <w:rFonts w:asciiTheme="majorHAnsi" w:hAnsiTheme="majorHAnsi" w:cstheme="majorHAnsi"/>
                <w:color w:val="000000"/>
              </w:rPr>
              <w:t>SOFIA</w:t>
            </w:r>
            <w:r w:rsidRPr="007B5339">
              <w:rPr>
                <w:rFonts w:asciiTheme="majorHAnsi" w:hAnsiTheme="majorHAnsi" w:cstheme="majorHAnsi"/>
                <w:color w:val="000000"/>
                <w:spacing w:val="23"/>
              </w:rPr>
              <w:t xml:space="preserve"> </w:t>
            </w:r>
            <w:r w:rsidRPr="007B5339">
              <w:rPr>
                <w:rFonts w:asciiTheme="majorHAnsi" w:hAnsiTheme="majorHAnsi" w:cstheme="majorHAnsi"/>
                <w:color w:val="000000"/>
              </w:rPr>
              <w:t>PLUS, de los aprendizajes previos.</w:t>
            </w:r>
          </w:p>
          <w:p w14:paraId="5F369049" w14:textId="4B4A1736" w:rsidR="0062281D" w:rsidRDefault="0062281D" w:rsidP="007C7A5A">
            <w:pPr>
              <w:pStyle w:val="TableParagraph"/>
              <w:ind w:right="113"/>
              <w:jc w:val="both"/>
              <w:rPr>
                <w:rFonts w:asciiTheme="majorHAnsi" w:hAnsiTheme="majorHAnsi" w:cstheme="majorHAnsi"/>
                <w:color w:val="000000"/>
              </w:rPr>
            </w:pPr>
          </w:p>
          <w:p w14:paraId="74695286" w14:textId="20493D65" w:rsidR="0062281D" w:rsidRDefault="0062281D" w:rsidP="007C7A5A">
            <w:pPr>
              <w:pStyle w:val="TableParagraph"/>
              <w:ind w:right="113"/>
              <w:jc w:val="both"/>
              <w:rPr>
                <w:rFonts w:asciiTheme="majorHAnsi" w:hAnsiTheme="majorHAnsi" w:cstheme="majorHAnsi"/>
                <w:color w:val="000000"/>
              </w:rPr>
            </w:pPr>
            <w:r w:rsidRPr="0062281D">
              <w:rPr>
                <w:rFonts w:asciiTheme="majorHAnsi" w:hAnsiTheme="majorHAnsi" w:cstheme="majorHAnsi"/>
                <w:color w:val="000000"/>
              </w:rPr>
              <w:t xml:space="preserve">En la presente carpeta reposan los siguientes documentos: </w:t>
            </w:r>
          </w:p>
          <w:p w14:paraId="05DC4EC1" w14:textId="77777777" w:rsidR="0062281D" w:rsidRPr="0062281D" w:rsidRDefault="0062281D" w:rsidP="007C7A5A">
            <w:pPr>
              <w:pStyle w:val="TableParagraph"/>
              <w:ind w:right="113"/>
              <w:jc w:val="both"/>
              <w:rPr>
                <w:b/>
                <w:bCs/>
              </w:rPr>
            </w:pPr>
            <w:r w:rsidRPr="0062281D">
              <w:rPr>
                <w:b/>
                <w:bCs/>
              </w:rPr>
              <w:t xml:space="preserve"> </w:t>
            </w:r>
          </w:p>
          <w:p w14:paraId="690BF5A5" w14:textId="77777777" w:rsidR="0062281D" w:rsidRPr="0062281D" w:rsidRDefault="0062281D" w:rsidP="0062281D">
            <w:pPr>
              <w:pStyle w:val="TableParagraph"/>
              <w:ind w:right="113"/>
              <w:jc w:val="both"/>
              <w:rPr>
                <w:b/>
                <w:bCs/>
              </w:rPr>
            </w:pPr>
            <w:r w:rsidRPr="0062281D">
              <w:rPr>
                <w:b/>
                <w:bCs/>
              </w:rPr>
              <w:t>*ACTA_INFORME DE JUICIOS ABRIL</w:t>
            </w:r>
          </w:p>
          <w:p w14:paraId="0ADB99E1" w14:textId="77777777" w:rsidR="0062281D" w:rsidRPr="0062281D" w:rsidRDefault="0062281D" w:rsidP="0062281D">
            <w:pPr>
              <w:pStyle w:val="TableParagraph"/>
              <w:ind w:right="113"/>
              <w:jc w:val="both"/>
              <w:rPr>
                <w:b/>
                <w:bCs/>
              </w:rPr>
            </w:pPr>
          </w:p>
          <w:p w14:paraId="25AB0589" w14:textId="0AF0ACEF" w:rsidR="0062281D" w:rsidRPr="0062281D" w:rsidRDefault="0062281D" w:rsidP="0062281D">
            <w:pPr>
              <w:pStyle w:val="TableParagraph"/>
              <w:ind w:right="113"/>
              <w:jc w:val="both"/>
              <w:rPr>
                <w:rFonts w:asciiTheme="majorHAnsi" w:hAnsiTheme="majorHAnsi" w:cstheme="majorHAnsi"/>
                <w:b/>
                <w:bCs/>
                <w:color w:val="000000"/>
              </w:rPr>
            </w:pPr>
            <w:r w:rsidRPr="0062281D">
              <w:rPr>
                <w:b/>
                <w:bCs/>
              </w:rPr>
              <w:t>*</w:t>
            </w:r>
            <w:r w:rsidR="001B51AA">
              <w:rPr>
                <w:b/>
                <w:bCs/>
              </w:rPr>
              <w:t>Informe de Apoyo a la Formación abril</w:t>
            </w:r>
          </w:p>
          <w:p w14:paraId="394A39B3" w14:textId="77777777" w:rsidR="007C7A5A" w:rsidRPr="007B5339" w:rsidRDefault="007C7A5A" w:rsidP="007C7A5A">
            <w:pPr>
              <w:pStyle w:val="TableParagraph"/>
              <w:ind w:right="113"/>
              <w:jc w:val="both"/>
              <w:rPr>
                <w:rFonts w:asciiTheme="majorHAnsi" w:hAnsiTheme="majorHAnsi" w:cstheme="majorHAnsi"/>
                <w:color w:val="000000"/>
              </w:rPr>
            </w:pPr>
          </w:p>
          <w:p w14:paraId="394D94E1" w14:textId="77777777" w:rsidR="007C7A5A" w:rsidRPr="007B5339" w:rsidRDefault="007C7A5A" w:rsidP="007C7A5A">
            <w:pPr>
              <w:pStyle w:val="TableParagraph"/>
              <w:tabs>
                <w:tab w:val="left" w:pos="420"/>
              </w:tabs>
              <w:ind w:right="113"/>
              <w:jc w:val="both"/>
              <w:rPr>
                <w:rFonts w:asciiTheme="majorHAnsi" w:hAnsiTheme="majorHAnsi" w:cstheme="majorHAnsi"/>
                <w:color w:val="000000"/>
              </w:rPr>
            </w:pPr>
          </w:p>
          <w:p w14:paraId="7055549A" w14:textId="77777777" w:rsidR="007C7A5A" w:rsidRPr="007B5339" w:rsidRDefault="007C7A5A" w:rsidP="007C7A5A">
            <w:pPr>
              <w:pStyle w:val="TableParagraph"/>
              <w:ind w:right="113"/>
              <w:jc w:val="both"/>
              <w:rPr>
                <w:rFonts w:asciiTheme="majorHAnsi" w:hAnsiTheme="majorHAnsi" w:cstheme="majorHAnsi"/>
                <w:color w:val="000000"/>
              </w:rPr>
            </w:pPr>
          </w:p>
          <w:p w14:paraId="149B821F" w14:textId="77777777" w:rsidR="007C7A5A" w:rsidRPr="007B5339" w:rsidRDefault="007C7A5A" w:rsidP="007C7A5A">
            <w:pPr>
              <w:pStyle w:val="TableParagraph"/>
              <w:ind w:right="113"/>
              <w:jc w:val="both"/>
              <w:rPr>
                <w:rFonts w:asciiTheme="majorHAnsi" w:hAnsiTheme="majorHAnsi" w:cstheme="majorHAnsi"/>
                <w:color w:val="000000"/>
              </w:rPr>
            </w:pPr>
          </w:p>
          <w:p w14:paraId="0B99D9B9" w14:textId="77777777" w:rsidR="007C7A5A" w:rsidRPr="007B5339" w:rsidRDefault="007C7A5A" w:rsidP="007C7A5A">
            <w:pPr>
              <w:spacing w:line="240" w:lineRule="auto"/>
              <w:rPr>
                <w:rFonts w:asciiTheme="majorHAnsi" w:eastAsia="Times New Roman" w:hAnsiTheme="majorHAnsi" w:cstheme="majorHAnsi"/>
              </w:rPr>
            </w:pPr>
          </w:p>
        </w:tc>
        <w:tc>
          <w:tcPr>
            <w:tcW w:w="1654" w:type="pct"/>
          </w:tcPr>
          <w:p w14:paraId="5B1A4B5E" w14:textId="77777777" w:rsidR="007C7A5A" w:rsidRDefault="007C7A5A" w:rsidP="007C7A5A">
            <w:pPr>
              <w:pStyle w:val="Sinespaciado"/>
              <w:spacing w:line="240" w:lineRule="auto"/>
              <w:jc w:val="both"/>
              <w:rPr>
                <w:rFonts w:asciiTheme="majorHAnsi" w:eastAsia="Arial MT" w:hAnsiTheme="majorHAnsi" w:cstheme="majorHAnsi"/>
                <w:color w:val="000000"/>
                <w:lang w:val="es-ES" w:eastAsia="en-US"/>
              </w:rPr>
            </w:pPr>
            <w:r w:rsidRPr="007B5339">
              <w:rPr>
                <w:rFonts w:asciiTheme="majorHAnsi" w:eastAsia="Arial MT" w:hAnsiTheme="majorHAnsi" w:cstheme="majorHAnsi"/>
                <w:color w:val="000000"/>
                <w:lang w:val="es-ES" w:eastAsia="en-US"/>
              </w:rPr>
              <w:t xml:space="preserve">En este espacio se registra el documento denominado </w:t>
            </w:r>
            <w:r w:rsidRPr="007B5339">
              <w:rPr>
                <w:rFonts w:asciiTheme="majorHAnsi" w:eastAsia="Arial MT" w:hAnsiTheme="majorHAnsi" w:cstheme="majorHAnsi"/>
                <w:b/>
                <w:bCs/>
                <w:color w:val="000000"/>
                <w:lang w:val="es-ES" w:eastAsia="en-US"/>
              </w:rPr>
              <w:t>Informe de Apoyo a la Formación</w:t>
            </w:r>
            <w:r w:rsidRPr="007B5339">
              <w:rPr>
                <w:rFonts w:asciiTheme="majorHAnsi" w:eastAsia="Arial MT" w:hAnsiTheme="majorHAnsi" w:cstheme="majorHAnsi"/>
                <w:color w:val="000000"/>
                <w:lang w:val="es-ES" w:eastAsia="en-US"/>
              </w:rPr>
              <w:t xml:space="preserve">, el cual describe las actividades desarrolladas durante el mes de </w:t>
            </w:r>
            <w:r w:rsidR="0062281D">
              <w:rPr>
                <w:rFonts w:asciiTheme="majorHAnsi" w:eastAsia="Arial MT" w:hAnsiTheme="majorHAnsi" w:cstheme="majorHAnsi"/>
                <w:color w:val="000000"/>
                <w:lang w:val="es-ES" w:eastAsia="en-US"/>
              </w:rPr>
              <w:t>abril</w:t>
            </w:r>
            <w:r w:rsidRPr="007B5339">
              <w:rPr>
                <w:rFonts w:asciiTheme="majorHAnsi" w:eastAsia="Arial MT" w:hAnsiTheme="majorHAnsi" w:cstheme="majorHAnsi"/>
                <w:color w:val="000000"/>
                <w:lang w:val="es-ES" w:eastAsia="en-US"/>
              </w:rPr>
              <w:t xml:space="preserve"> de 2026, el cual fue descargado del sistema Sofía Plus.</w:t>
            </w:r>
          </w:p>
          <w:p w14:paraId="395B4F1D" w14:textId="77777777" w:rsidR="0062281D" w:rsidRPr="0062281D" w:rsidRDefault="0062281D" w:rsidP="0062281D">
            <w:pPr>
              <w:pStyle w:val="TableParagraph"/>
              <w:ind w:right="113"/>
              <w:jc w:val="both"/>
              <w:rPr>
                <w:b/>
                <w:bCs/>
              </w:rPr>
            </w:pPr>
            <w:r w:rsidRPr="0062281D">
              <w:rPr>
                <w:b/>
                <w:bCs/>
              </w:rPr>
              <w:t>*ACTA_INFORME DE JUICIOS ABRIL</w:t>
            </w:r>
          </w:p>
          <w:p w14:paraId="7EF6DD34" w14:textId="77777777" w:rsidR="0062281D" w:rsidRPr="0062281D" w:rsidRDefault="0062281D" w:rsidP="0062281D">
            <w:pPr>
              <w:pStyle w:val="TableParagraph"/>
              <w:ind w:right="113"/>
              <w:jc w:val="both"/>
              <w:rPr>
                <w:b/>
                <w:bCs/>
              </w:rPr>
            </w:pPr>
          </w:p>
          <w:p w14:paraId="78D4DA25" w14:textId="5C670B2C" w:rsidR="001B51AA" w:rsidRPr="0062281D" w:rsidRDefault="001B51AA" w:rsidP="001B51AA">
            <w:pPr>
              <w:pStyle w:val="TableParagraph"/>
              <w:ind w:right="113"/>
              <w:jc w:val="both"/>
              <w:rPr>
                <w:rFonts w:asciiTheme="majorHAnsi" w:hAnsiTheme="majorHAnsi" w:cstheme="majorHAnsi"/>
                <w:b/>
                <w:bCs/>
                <w:color w:val="000000"/>
              </w:rPr>
            </w:pPr>
            <w:r w:rsidRPr="0062281D">
              <w:rPr>
                <w:b/>
                <w:bCs/>
              </w:rPr>
              <w:t>*</w:t>
            </w:r>
            <w:r>
              <w:rPr>
                <w:b/>
                <w:bCs/>
              </w:rPr>
              <w:t>Informe de Apoyo a la Formación abril</w:t>
            </w:r>
          </w:p>
          <w:p w14:paraId="5F911F1B" w14:textId="18C1C31E" w:rsidR="0062281D" w:rsidRPr="0062281D" w:rsidRDefault="0062281D" w:rsidP="0062281D">
            <w:pPr>
              <w:pStyle w:val="TableParagraph"/>
              <w:ind w:right="113"/>
              <w:jc w:val="both"/>
              <w:rPr>
                <w:rFonts w:asciiTheme="majorHAnsi" w:hAnsiTheme="majorHAnsi" w:cstheme="majorHAnsi"/>
                <w:b/>
                <w:bCs/>
                <w:color w:val="000000"/>
              </w:rPr>
            </w:pPr>
          </w:p>
          <w:p w14:paraId="284257B7" w14:textId="1ACA2A45" w:rsidR="0062281D" w:rsidRPr="007B5339" w:rsidRDefault="0062281D" w:rsidP="007C7A5A">
            <w:pPr>
              <w:pStyle w:val="Sinespaciado"/>
              <w:spacing w:line="240" w:lineRule="auto"/>
              <w:jc w:val="both"/>
              <w:rPr>
                <w:rFonts w:asciiTheme="majorHAnsi" w:eastAsia="Times New Roman" w:hAnsiTheme="majorHAnsi" w:cstheme="majorHAnsi"/>
              </w:rPr>
            </w:pPr>
          </w:p>
        </w:tc>
      </w:tr>
      <w:tr w:rsidR="00753204" w:rsidRPr="007B5339" w14:paraId="7A991942" w14:textId="77777777" w:rsidTr="00451B4C">
        <w:trPr>
          <w:trHeight w:val="290"/>
        </w:trPr>
        <w:tc>
          <w:tcPr>
            <w:tcW w:w="288" w:type="pct"/>
            <w:vAlign w:val="center"/>
          </w:tcPr>
          <w:p w14:paraId="28CFE4C8" w14:textId="01ADF500" w:rsidR="008437A6" w:rsidRPr="007B5339" w:rsidRDefault="008437A6" w:rsidP="008437A6">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lastRenderedPageBreak/>
              <w:t>8</w:t>
            </w:r>
          </w:p>
        </w:tc>
        <w:tc>
          <w:tcPr>
            <w:tcW w:w="1480" w:type="pct"/>
            <w:vAlign w:val="center"/>
          </w:tcPr>
          <w:p w14:paraId="4A888AD9" w14:textId="4347FE1E" w:rsidR="008437A6" w:rsidRPr="007B5339" w:rsidRDefault="008437A6" w:rsidP="008437A6">
            <w:pPr>
              <w:spacing w:line="240" w:lineRule="auto"/>
              <w:rPr>
                <w:rFonts w:asciiTheme="majorHAnsi" w:eastAsia="Times New Roman" w:hAnsiTheme="majorHAnsi" w:cstheme="majorHAnsi"/>
                <w:color w:val="000000"/>
              </w:rPr>
            </w:pPr>
            <w:r w:rsidRPr="007B5339">
              <w:rPr>
                <w:rFonts w:asciiTheme="majorHAnsi" w:hAnsiTheme="majorHAnsi" w:cstheme="majorHAnsi"/>
              </w:rPr>
              <w:t>Participar en diferentes actividades asociadas a la ejecución de la formación Profesional</w:t>
            </w:r>
            <w:r w:rsidRPr="007B5339">
              <w:rPr>
                <w:rFonts w:asciiTheme="majorHAnsi" w:hAnsiTheme="majorHAnsi" w:cstheme="majorHAnsi"/>
                <w:spacing w:val="1"/>
              </w:rPr>
              <w:t xml:space="preserve"> </w:t>
            </w:r>
            <w:r w:rsidRPr="007B5339">
              <w:rPr>
                <w:rFonts w:asciiTheme="majorHAnsi" w:hAnsiTheme="majorHAnsi" w:cstheme="majorHAnsi"/>
              </w:rPr>
              <w:t>Integral, tales como registro calificado, acompañamiento a los aprendices en las actividades</w:t>
            </w:r>
            <w:r w:rsidRPr="007B5339">
              <w:rPr>
                <w:rFonts w:asciiTheme="majorHAnsi" w:hAnsiTheme="majorHAnsi" w:cstheme="majorHAnsi"/>
                <w:spacing w:val="1"/>
              </w:rPr>
              <w:t xml:space="preserve"> </w:t>
            </w:r>
            <w:r w:rsidRPr="007B5339">
              <w:rPr>
                <w:rFonts w:asciiTheme="majorHAnsi" w:hAnsiTheme="majorHAnsi" w:cstheme="majorHAnsi"/>
              </w:rPr>
              <w:t>propuestas</w:t>
            </w:r>
            <w:r w:rsidRPr="007B5339">
              <w:rPr>
                <w:rFonts w:asciiTheme="majorHAnsi" w:hAnsiTheme="majorHAnsi" w:cstheme="majorHAnsi"/>
                <w:spacing w:val="1"/>
              </w:rPr>
              <w:t xml:space="preserve"> </w:t>
            </w:r>
            <w:r w:rsidRPr="007B5339">
              <w:rPr>
                <w:rFonts w:asciiTheme="majorHAnsi" w:hAnsiTheme="majorHAnsi" w:cstheme="majorHAnsi"/>
              </w:rPr>
              <w:t>por</w:t>
            </w:r>
            <w:r w:rsidRPr="007B5339">
              <w:rPr>
                <w:rFonts w:asciiTheme="majorHAnsi" w:hAnsiTheme="majorHAnsi" w:cstheme="majorHAnsi"/>
                <w:spacing w:val="1"/>
              </w:rPr>
              <w:t xml:space="preserve"> </w:t>
            </w:r>
            <w:r w:rsidRPr="007B5339">
              <w:rPr>
                <w:rFonts w:asciiTheme="majorHAnsi" w:hAnsiTheme="majorHAnsi" w:cstheme="majorHAnsi"/>
              </w:rPr>
              <w:t>el</w:t>
            </w:r>
            <w:r w:rsidRPr="007B5339">
              <w:rPr>
                <w:rFonts w:asciiTheme="majorHAnsi" w:hAnsiTheme="majorHAnsi" w:cstheme="majorHAnsi"/>
                <w:spacing w:val="1"/>
              </w:rPr>
              <w:t xml:space="preserve"> </w:t>
            </w:r>
            <w:r w:rsidRPr="007B5339">
              <w:rPr>
                <w:rFonts w:asciiTheme="majorHAnsi" w:hAnsiTheme="majorHAnsi" w:cstheme="majorHAnsi"/>
              </w:rPr>
              <w:t>área</w:t>
            </w:r>
            <w:r w:rsidRPr="007B5339">
              <w:rPr>
                <w:rFonts w:asciiTheme="majorHAnsi" w:hAnsiTheme="majorHAnsi" w:cstheme="majorHAnsi"/>
                <w:spacing w:val="1"/>
              </w:rPr>
              <w:t xml:space="preserve"> </w:t>
            </w:r>
            <w:r w:rsidRPr="007B5339">
              <w:rPr>
                <w:rFonts w:asciiTheme="majorHAnsi" w:hAnsiTheme="majorHAnsi" w:cstheme="majorHAnsi"/>
              </w:rPr>
              <w:t>de</w:t>
            </w:r>
            <w:r w:rsidRPr="007B5339">
              <w:rPr>
                <w:rFonts w:asciiTheme="majorHAnsi" w:hAnsiTheme="majorHAnsi" w:cstheme="majorHAnsi"/>
                <w:spacing w:val="1"/>
              </w:rPr>
              <w:t xml:space="preserve"> </w:t>
            </w:r>
            <w:r w:rsidRPr="007B5339">
              <w:rPr>
                <w:rFonts w:asciiTheme="majorHAnsi" w:hAnsiTheme="majorHAnsi" w:cstheme="majorHAnsi"/>
              </w:rPr>
              <w:t>bienestar</w:t>
            </w:r>
            <w:r w:rsidRPr="007B5339">
              <w:rPr>
                <w:rFonts w:asciiTheme="majorHAnsi" w:hAnsiTheme="majorHAnsi" w:cstheme="majorHAnsi"/>
                <w:spacing w:val="1"/>
              </w:rPr>
              <w:t xml:space="preserve"> </w:t>
            </w:r>
            <w:r w:rsidRPr="007B5339">
              <w:rPr>
                <w:rFonts w:asciiTheme="majorHAnsi" w:hAnsiTheme="majorHAnsi" w:cstheme="majorHAnsi"/>
              </w:rPr>
              <w:t>al</w:t>
            </w:r>
            <w:r w:rsidRPr="007B5339">
              <w:rPr>
                <w:rFonts w:asciiTheme="majorHAnsi" w:hAnsiTheme="majorHAnsi" w:cstheme="majorHAnsi"/>
                <w:spacing w:val="1"/>
              </w:rPr>
              <w:t xml:space="preserve"> </w:t>
            </w:r>
            <w:r w:rsidRPr="007B5339">
              <w:rPr>
                <w:rFonts w:asciiTheme="majorHAnsi" w:hAnsiTheme="majorHAnsi" w:cstheme="majorHAnsi"/>
              </w:rPr>
              <w:t>aprendiz,</w:t>
            </w:r>
            <w:r w:rsidRPr="007B5339">
              <w:rPr>
                <w:rFonts w:asciiTheme="majorHAnsi" w:hAnsiTheme="majorHAnsi" w:cstheme="majorHAnsi"/>
                <w:spacing w:val="1"/>
              </w:rPr>
              <w:t xml:space="preserve"> </w:t>
            </w:r>
            <w:r w:rsidRPr="007B5339">
              <w:rPr>
                <w:rFonts w:asciiTheme="majorHAnsi" w:hAnsiTheme="majorHAnsi" w:cstheme="majorHAnsi"/>
              </w:rPr>
              <w:t>portafolio</w:t>
            </w:r>
            <w:r w:rsidRPr="007B5339">
              <w:rPr>
                <w:rFonts w:asciiTheme="majorHAnsi" w:hAnsiTheme="majorHAnsi" w:cstheme="majorHAnsi"/>
                <w:spacing w:val="1"/>
              </w:rPr>
              <w:t xml:space="preserve"> </w:t>
            </w:r>
            <w:r w:rsidRPr="007B5339">
              <w:rPr>
                <w:rFonts w:asciiTheme="majorHAnsi" w:hAnsiTheme="majorHAnsi" w:cstheme="majorHAnsi"/>
              </w:rPr>
              <w:t>de</w:t>
            </w:r>
            <w:r w:rsidRPr="007B5339">
              <w:rPr>
                <w:rFonts w:asciiTheme="majorHAnsi" w:hAnsiTheme="majorHAnsi" w:cstheme="majorHAnsi"/>
                <w:spacing w:val="1"/>
              </w:rPr>
              <w:t xml:space="preserve"> </w:t>
            </w:r>
            <w:r w:rsidRPr="007B5339">
              <w:rPr>
                <w:rFonts w:asciiTheme="majorHAnsi" w:hAnsiTheme="majorHAnsi" w:cstheme="majorHAnsi"/>
              </w:rPr>
              <w:t>servicios,</w:t>
            </w:r>
            <w:r w:rsidRPr="007B5339">
              <w:rPr>
                <w:rFonts w:asciiTheme="majorHAnsi" w:hAnsiTheme="majorHAnsi" w:cstheme="majorHAnsi"/>
                <w:spacing w:val="1"/>
              </w:rPr>
              <w:t xml:space="preserve"> </w:t>
            </w:r>
            <w:r w:rsidRPr="007B5339">
              <w:rPr>
                <w:rFonts w:asciiTheme="majorHAnsi" w:hAnsiTheme="majorHAnsi" w:cstheme="majorHAnsi"/>
              </w:rPr>
              <w:t>feria</w:t>
            </w:r>
            <w:r w:rsidRPr="007B5339">
              <w:rPr>
                <w:rFonts w:asciiTheme="majorHAnsi" w:hAnsiTheme="majorHAnsi" w:cstheme="majorHAnsi"/>
                <w:spacing w:val="1"/>
              </w:rPr>
              <w:t xml:space="preserve"> </w:t>
            </w:r>
            <w:r w:rsidRPr="007B5339">
              <w:rPr>
                <w:rFonts w:asciiTheme="majorHAnsi" w:hAnsiTheme="majorHAnsi" w:cstheme="majorHAnsi"/>
              </w:rPr>
              <w:t>vocacional</w:t>
            </w:r>
            <w:r w:rsidRPr="007B5339">
              <w:rPr>
                <w:rFonts w:asciiTheme="majorHAnsi" w:hAnsiTheme="majorHAnsi" w:cstheme="majorHAnsi"/>
                <w:spacing w:val="1"/>
              </w:rPr>
              <w:t xml:space="preserve"> </w:t>
            </w:r>
            <w:r w:rsidRPr="007B5339">
              <w:rPr>
                <w:rFonts w:asciiTheme="majorHAnsi" w:hAnsiTheme="majorHAnsi" w:cstheme="majorHAnsi"/>
              </w:rPr>
              <w:t>y</w:t>
            </w:r>
            <w:r w:rsidRPr="007B5339">
              <w:rPr>
                <w:rFonts w:asciiTheme="majorHAnsi" w:hAnsiTheme="majorHAnsi" w:cstheme="majorHAnsi"/>
                <w:spacing w:val="-64"/>
              </w:rPr>
              <w:t xml:space="preserve"> </w:t>
            </w:r>
            <w:r w:rsidRPr="007B5339">
              <w:rPr>
                <w:rFonts w:asciiTheme="majorHAnsi" w:hAnsiTheme="majorHAnsi" w:cstheme="majorHAnsi"/>
              </w:rPr>
              <w:t>autoevaluación,</w:t>
            </w:r>
            <w:r w:rsidRPr="007B5339">
              <w:rPr>
                <w:rFonts w:asciiTheme="majorHAnsi" w:hAnsiTheme="majorHAnsi" w:cstheme="majorHAnsi"/>
                <w:spacing w:val="-3"/>
              </w:rPr>
              <w:t xml:space="preserve"> </w:t>
            </w:r>
            <w:r w:rsidRPr="007B5339">
              <w:rPr>
                <w:rFonts w:asciiTheme="majorHAnsi" w:hAnsiTheme="majorHAnsi" w:cstheme="majorHAnsi"/>
              </w:rPr>
              <w:t>entre</w:t>
            </w:r>
            <w:r w:rsidRPr="007B5339">
              <w:rPr>
                <w:rFonts w:asciiTheme="majorHAnsi" w:hAnsiTheme="majorHAnsi" w:cstheme="majorHAnsi"/>
                <w:spacing w:val="-2"/>
              </w:rPr>
              <w:t xml:space="preserve"> </w:t>
            </w:r>
            <w:r w:rsidRPr="007B5339">
              <w:rPr>
                <w:rFonts w:asciiTheme="majorHAnsi" w:hAnsiTheme="majorHAnsi" w:cstheme="majorHAnsi"/>
              </w:rPr>
              <w:t>otras.</w:t>
            </w:r>
          </w:p>
        </w:tc>
        <w:tc>
          <w:tcPr>
            <w:tcW w:w="1578" w:type="pct"/>
            <w:vAlign w:val="center"/>
          </w:tcPr>
          <w:p w14:paraId="620569DF" w14:textId="77777777" w:rsidR="008437A6" w:rsidRPr="007B5339" w:rsidRDefault="008437A6" w:rsidP="008437A6">
            <w:pPr>
              <w:spacing w:line="240" w:lineRule="auto"/>
              <w:rPr>
                <w:rFonts w:asciiTheme="majorHAnsi" w:hAnsiTheme="majorHAnsi" w:cstheme="majorHAnsi"/>
              </w:rPr>
            </w:pPr>
            <w:r w:rsidRPr="007B5339">
              <w:rPr>
                <w:rFonts w:asciiTheme="majorHAnsi" w:hAnsiTheme="majorHAnsi" w:cstheme="majorHAnsi"/>
              </w:rPr>
              <w:t>No se requirió la actividad.</w:t>
            </w:r>
          </w:p>
          <w:p w14:paraId="73437787" w14:textId="77777777" w:rsidR="008437A6" w:rsidRPr="007B5339" w:rsidRDefault="008437A6" w:rsidP="008437A6">
            <w:pPr>
              <w:spacing w:line="240" w:lineRule="auto"/>
              <w:jc w:val="center"/>
              <w:rPr>
                <w:rFonts w:asciiTheme="majorHAnsi" w:eastAsia="Times New Roman" w:hAnsiTheme="majorHAnsi" w:cstheme="majorHAnsi"/>
              </w:rPr>
            </w:pPr>
          </w:p>
        </w:tc>
        <w:tc>
          <w:tcPr>
            <w:tcW w:w="1654" w:type="pct"/>
            <w:vAlign w:val="center"/>
          </w:tcPr>
          <w:p w14:paraId="7E4D67EE" w14:textId="04BB7D6A" w:rsidR="008437A6" w:rsidRPr="007B5339" w:rsidRDefault="008437A6" w:rsidP="00641CC5">
            <w:pPr>
              <w:spacing w:line="240" w:lineRule="auto"/>
              <w:rPr>
                <w:rFonts w:asciiTheme="majorHAnsi" w:eastAsia="Times New Roman" w:hAnsiTheme="majorHAnsi" w:cstheme="majorHAnsi"/>
              </w:rPr>
            </w:pPr>
            <w:r w:rsidRPr="007B5339">
              <w:rPr>
                <w:rFonts w:asciiTheme="majorHAnsi" w:hAnsiTheme="majorHAnsi" w:cstheme="majorHAnsi"/>
                <w:spacing w:val="-5"/>
              </w:rPr>
              <w:t>PDF - Nota Aclaratoria.</w:t>
            </w:r>
          </w:p>
        </w:tc>
      </w:tr>
      <w:tr w:rsidR="00753204" w:rsidRPr="007B5339" w14:paraId="45E59EB4" w14:textId="77777777" w:rsidTr="00451B4C">
        <w:trPr>
          <w:trHeight w:val="290"/>
        </w:trPr>
        <w:tc>
          <w:tcPr>
            <w:tcW w:w="288" w:type="pct"/>
            <w:vAlign w:val="center"/>
          </w:tcPr>
          <w:p w14:paraId="18B457ED" w14:textId="099CACD6" w:rsidR="00641CC5" w:rsidRPr="007B5339" w:rsidRDefault="00641CC5" w:rsidP="00641CC5">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9</w:t>
            </w:r>
          </w:p>
        </w:tc>
        <w:tc>
          <w:tcPr>
            <w:tcW w:w="1480" w:type="pct"/>
            <w:vAlign w:val="center"/>
          </w:tcPr>
          <w:p w14:paraId="599DE3A8" w14:textId="4704CDA0" w:rsidR="00641CC5" w:rsidRPr="007B5339" w:rsidRDefault="00641CC5" w:rsidP="00641CC5">
            <w:pPr>
              <w:spacing w:line="240" w:lineRule="auto"/>
              <w:rPr>
                <w:rFonts w:asciiTheme="majorHAnsi" w:eastAsia="Times New Roman" w:hAnsiTheme="majorHAnsi" w:cstheme="majorHAnsi"/>
                <w:color w:val="000000"/>
              </w:rPr>
            </w:pPr>
            <w:r w:rsidRPr="007B5339">
              <w:rPr>
                <w:rFonts w:asciiTheme="majorHAnsi" w:hAnsiTheme="majorHAnsi" w:cstheme="majorHAnsi"/>
              </w:rPr>
              <w:t>Cumplir con los lineamientos del Sistema Integrado de Gestión y el Sistema de Seguridad de</w:t>
            </w:r>
            <w:r w:rsidRPr="007B5339">
              <w:rPr>
                <w:rFonts w:asciiTheme="majorHAnsi" w:hAnsiTheme="majorHAnsi" w:cstheme="majorHAnsi"/>
                <w:spacing w:val="1"/>
              </w:rPr>
              <w:t xml:space="preserve"> </w:t>
            </w:r>
            <w:r w:rsidRPr="007B5339">
              <w:rPr>
                <w:rFonts w:asciiTheme="majorHAnsi" w:hAnsiTheme="majorHAnsi" w:cstheme="majorHAnsi"/>
              </w:rPr>
              <w:t>Salud</w:t>
            </w:r>
            <w:r w:rsidRPr="007B5339">
              <w:rPr>
                <w:rFonts w:asciiTheme="majorHAnsi" w:hAnsiTheme="majorHAnsi" w:cstheme="majorHAnsi"/>
                <w:spacing w:val="-2"/>
              </w:rPr>
              <w:t xml:space="preserve"> </w:t>
            </w:r>
            <w:r w:rsidRPr="007B5339">
              <w:rPr>
                <w:rFonts w:asciiTheme="majorHAnsi" w:hAnsiTheme="majorHAnsi" w:cstheme="majorHAnsi"/>
              </w:rPr>
              <w:t>en</w:t>
            </w:r>
            <w:r w:rsidRPr="007B5339">
              <w:rPr>
                <w:rFonts w:asciiTheme="majorHAnsi" w:hAnsiTheme="majorHAnsi" w:cstheme="majorHAnsi"/>
                <w:spacing w:val="-2"/>
              </w:rPr>
              <w:t xml:space="preserve"> </w:t>
            </w:r>
            <w:r w:rsidRPr="007B5339">
              <w:rPr>
                <w:rFonts w:asciiTheme="majorHAnsi" w:hAnsiTheme="majorHAnsi" w:cstheme="majorHAnsi"/>
              </w:rPr>
              <w:t>el Trabajo</w:t>
            </w:r>
            <w:r w:rsidRPr="007B5339">
              <w:rPr>
                <w:rFonts w:asciiTheme="majorHAnsi" w:hAnsiTheme="majorHAnsi" w:cstheme="majorHAnsi"/>
                <w:spacing w:val="-1"/>
              </w:rPr>
              <w:t xml:space="preserve"> </w:t>
            </w:r>
            <w:r w:rsidRPr="007B5339">
              <w:rPr>
                <w:rFonts w:asciiTheme="majorHAnsi" w:hAnsiTheme="majorHAnsi" w:cstheme="majorHAnsi"/>
              </w:rPr>
              <w:t>y</w:t>
            </w:r>
            <w:r w:rsidRPr="007B5339">
              <w:rPr>
                <w:rFonts w:asciiTheme="majorHAnsi" w:hAnsiTheme="majorHAnsi" w:cstheme="majorHAnsi"/>
                <w:spacing w:val="-2"/>
              </w:rPr>
              <w:t xml:space="preserve"> </w:t>
            </w:r>
            <w:r w:rsidRPr="007B5339">
              <w:rPr>
                <w:rFonts w:asciiTheme="majorHAnsi" w:hAnsiTheme="majorHAnsi" w:cstheme="majorHAnsi"/>
              </w:rPr>
              <w:t>asistir</w:t>
            </w:r>
            <w:r w:rsidRPr="007B5339">
              <w:rPr>
                <w:rFonts w:asciiTheme="majorHAnsi" w:hAnsiTheme="majorHAnsi" w:cstheme="majorHAnsi"/>
                <w:spacing w:val="-2"/>
              </w:rPr>
              <w:t xml:space="preserve"> </w:t>
            </w:r>
            <w:r w:rsidRPr="007B5339">
              <w:rPr>
                <w:rFonts w:asciiTheme="majorHAnsi" w:hAnsiTheme="majorHAnsi" w:cstheme="majorHAnsi"/>
              </w:rPr>
              <w:t>a las convocatorias que</w:t>
            </w:r>
            <w:r w:rsidRPr="007B5339">
              <w:rPr>
                <w:rFonts w:asciiTheme="majorHAnsi" w:hAnsiTheme="majorHAnsi" w:cstheme="majorHAnsi"/>
                <w:spacing w:val="-1"/>
              </w:rPr>
              <w:t xml:space="preserve"> </w:t>
            </w:r>
            <w:r w:rsidRPr="007B5339">
              <w:rPr>
                <w:rFonts w:asciiTheme="majorHAnsi" w:hAnsiTheme="majorHAnsi" w:cstheme="majorHAnsi"/>
              </w:rPr>
              <w:t>el centro</w:t>
            </w:r>
            <w:r w:rsidRPr="007B5339">
              <w:rPr>
                <w:rFonts w:asciiTheme="majorHAnsi" w:hAnsiTheme="majorHAnsi" w:cstheme="majorHAnsi"/>
                <w:spacing w:val="-2"/>
              </w:rPr>
              <w:t xml:space="preserve"> </w:t>
            </w:r>
            <w:r w:rsidRPr="007B5339">
              <w:rPr>
                <w:rFonts w:asciiTheme="majorHAnsi" w:hAnsiTheme="majorHAnsi" w:cstheme="majorHAnsi"/>
              </w:rPr>
              <w:t>programa.</w:t>
            </w:r>
          </w:p>
        </w:tc>
        <w:tc>
          <w:tcPr>
            <w:tcW w:w="1578" w:type="pct"/>
            <w:vAlign w:val="center"/>
          </w:tcPr>
          <w:p w14:paraId="6ABAC2BB" w14:textId="77777777" w:rsidR="00641CC5" w:rsidRPr="007B5339" w:rsidRDefault="00641CC5" w:rsidP="00641CC5">
            <w:pPr>
              <w:spacing w:line="240" w:lineRule="auto"/>
              <w:rPr>
                <w:rFonts w:asciiTheme="majorHAnsi" w:hAnsiTheme="majorHAnsi" w:cstheme="majorHAnsi"/>
              </w:rPr>
            </w:pPr>
            <w:r w:rsidRPr="007B5339">
              <w:rPr>
                <w:rFonts w:asciiTheme="majorHAnsi" w:hAnsiTheme="majorHAnsi" w:cstheme="majorHAnsi"/>
              </w:rPr>
              <w:t>No se requirió la actividad.</w:t>
            </w:r>
          </w:p>
          <w:p w14:paraId="19338597" w14:textId="77777777" w:rsidR="00641CC5" w:rsidRPr="007B5339" w:rsidRDefault="00641CC5" w:rsidP="00641CC5">
            <w:pPr>
              <w:spacing w:line="240" w:lineRule="auto"/>
              <w:rPr>
                <w:rFonts w:asciiTheme="majorHAnsi" w:eastAsia="Times New Roman" w:hAnsiTheme="majorHAnsi" w:cstheme="majorHAnsi"/>
              </w:rPr>
            </w:pPr>
          </w:p>
        </w:tc>
        <w:tc>
          <w:tcPr>
            <w:tcW w:w="1654" w:type="pct"/>
            <w:vAlign w:val="center"/>
          </w:tcPr>
          <w:p w14:paraId="6898B85C" w14:textId="19CD7C8B" w:rsidR="00641CC5" w:rsidRPr="007B5339" w:rsidRDefault="00641CC5" w:rsidP="00641CC5">
            <w:pPr>
              <w:spacing w:line="240" w:lineRule="auto"/>
              <w:jc w:val="left"/>
              <w:rPr>
                <w:rFonts w:asciiTheme="majorHAnsi" w:eastAsia="Times New Roman" w:hAnsiTheme="majorHAnsi" w:cstheme="majorHAnsi"/>
              </w:rPr>
            </w:pPr>
            <w:r w:rsidRPr="007B5339">
              <w:rPr>
                <w:rFonts w:asciiTheme="majorHAnsi" w:hAnsiTheme="majorHAnsi" w:cstheme="majorHAnsi"/>
                <w:spacing w:val="-5"/>
              </w:rPr>
              <w:t>PDF - Nota Aclaratoria.</w:t>
            </w:r>
          </w:p>
        </w:tc>
      </w:tr>
      <w:tr w:rsidR="00753204" w:rsidRPr="007B5339" w14:paraId="7F3FCA83" w14:textId="77777777" w:rsidTr="00451B4C">
        <w:trPr>
          <w:trHeight w:val="290"/>
        </w:trPr>
        <w:tc>
          <w:tcPr>
            <w:tcW w:w="288" w:type="pct"/>
            <w:vAlign w:val="center"/>
          </w:tcPr>
          <w:p w14:paraId="684DABE8" w14:textId="2C1438CF" w:rsidR="007C7A5A" w:rsidRPr="007B5339" w:rsidRDefault="007C7A5A" w:rsidP="007C7A5A">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10</w:t>
            </w:r>
          </w:p>
        </w:tc>
        <w:tc>
          <w:tcPr>
            <w:tcW w:w="1480" w:type="pct"/>
            <w:vAlign w:val="center"/>
          </w:tcPr>
          <w:p w14:paraId="06C8CAE9" w14:textId="5847585C" w:rsidR="007C7A5A" w:rsidRPr="007B5339" w:rsidRDefault="007C7A5A" w:rsidP="007C7A5A">
            <w:pPr>
              <w:spacing w:line="240" w:lineRule="auto"/>
              <w:rPr>
                <w:rFonts w:asciiTheme="majorHAnsi" w:eastAsia="Times New Roman" w:hAnsiTheme="majorHAnsi" w:cstheme="majorHAnsi"/>
                <w:color w:val="000000"/>
              </w:rPr>
            </w:pPr>
            <w:r w:rsidRPr="007B5339">
              <w:rPr>
                <w:rFonts w:asciiTheme="majorHAnsi" w:hAnsiTheme="majorHAnsi" w:cstheme="majorHAnsi"/>
              </w:rPr>
              <w:t>Realizar seguimiento en la etapa productiva a los aprendices que le sean asignados de</w:t>
            </w:r>
            <w:r w:rsidRPr="007B5339">
              <w:rPr>
                <w:rFonts w:asciiTheme="majorHAnsi" w:hAnsiTheme="majorHAnsi" w:cstheme="majorHAnsi"/>
                <w:spacing w:val="1"/>
              </w:rPr>
              <w:t xml:space="preserve"> </w:t>
            </w:r>
            <w:r w:rsidRPr="007B5339">
              <w:rPr>
                <w:rFonts w:asciiTheme="majorHAnsi" w:hAnsiTheme="majorHAnsi" w:cstheme="majorHAnsi"/>
              </w:rPr>
              <w:t>acuerdo</w:t>
            </w:r>
            <w:r w:rsidRPr="007B5339">
              <w:rPr>
                <w:rFonts w:asciiTheme="majorHAnsi" w:hAnsiTheme="majorHAnsi" w:cstheme="majorHAnsi"/>
                <w:spacing w:val="-1"/>
              </w:rPr>
              <w:t xml:space="preserve"> </w:t>
            </w:r>
            <w:r w:rsidRPr="007B5339">
              <w:rPr>
                <w:rFonts w:asciiTheme="majorHAnsi" w:hAnsiTheme="majorHAnsi" w:cstheme="majorHAnsi"/>
              </w:rPr>
              <w:t>con el</w:t>
            </w:r>
            <w:r w:rsidRPr="007B5339">
              <w:rPr>
                <w:rFonts w:asciiTheme="majorHAnsi" w:hAnsiTheme="majorHAnsi" w:cstheme="majorHAnsi"/>
                <w:spacing w:val="-3"/>
              </w:rPr>
              <w:t xml:space="preserve"> </w:t>
            </w:r>
            <w:r w:rsidRPr="007B5339">
              <w:rPr>
                <w:rFonts w:asciiTheme="majorHAnsi" w:hAnsiTheme="majorHAnsi" w:cstheme="majorHAnsi"/>
              </w:rPr>
              <w:t>procedimiento</w:t>
            </w:r>
            <w:r w:rsidRPr="007B5339">
              <w:rPr>
                <w:rFonts w:asciiTheme="majorHAnsi" w:hAnsiTheme="majorHAnsi" w:cstheme="majorHAnsi"/>
                <w:spacing w:val="-1"/>
              </w:rPr>
              <w:t xml:space="preserve"> </w:t>
            </w:r>
            <w:r w:rsidRPr="007B5339">
              <w:rPr>
                <w:rFonts w:asciiTheme="majorHAnsi" w:hAnsiTheme="majorHAnsi" w:cstheme="majorHAnsi"/>
              </w:rPr>
              <w:t>y lineamientos</w:t>
            </w:r>
            <w:r w:rsidRPr="007B5339">
              <w:rPr>
                <w:rFonts w:asciiTheme="majorHAnsi" w:hAnsiTheme="majorHAnsi" w:cstheme="majorHAnsi"/>
                <w:spacing w:val="-2"/>
              </w:rPr>
              <w:t xml:space="preserve"> </w:t>
            </w:r>
            <w:r w:rsidRPr="007B5339">
              <w:rPr>
                <w:rFonts w:asciiTheme="majorHAnsi" w:hAnsiTheme="majorHAnsi" w:cstheme="majorHAnsi"/>
              </w:rPr>
              <w:t>establecidos</w:t>
            </w:r>
            <w:r w:rsidRPr="007B5339">
              <w:rPr>
                <w:rFonts w:asciiTheme="majorHAnsi" w:hAnsiTheme="majorHAnsi" w:cstheme="majorHAnsi"/>
                <w:spacing w:val="-3"/>
              </w:rPr>
              <w:t xml:space="preserve"> </w:t>
            </w:r>
            <w:r w:rsidRPr="007B5339">
              <w:rPr>
                <w:rFonts w:asciiTheme="majorHAnsi" w:hAnsiTheme="majorHAnsi" w:cstheme="majorHAnsi"/>
              </w:rPr>
              <w:t>por la</w:t>
            </w:r>
            <w:r w:rsidRPr="007B5339">
              <w:rPr>
                <w:rFonts w:asciiTheme="majorHAnsi" w:hAnsiTheme="majorHAnsi" w:cstheme="majorHAnsi"/>
                <w:spacing w:val="-2"/>
              </w:rPr>
              <w:t xml:space="preserve"> </w:t>
            </w:r>
            <w:r w:rsidRPr="007B5339">
              <w:rPr>
                <w:rFonts w:asciiTheme="majorHAnsi" w:hAnsiTheme="majorHAnsi" w:cstheme="majorHAnsi"/>
              </w:rPr>
              <w:t>Entidad.</w:t>
            </w:r>
          </w:p>
        </w:tc>
        <w:tc>
          <w:tcPr>
            <w:tcW w:w="1578" w:type="pct"/>
            <w:vAlign w:val="center"/>
          </w:tcPr>
          <w:p w14:paraId="01EE8161" w14:textId="77777777" w:rsidR="00641CC5" w:rsidRPr="00CF2552" w:rsidRDefault="00641CC5" w:rsidP="00641CC5">
            <w:pPr>
              <w:pStyle w:val="TableParagraph"/>
              <w:ind w:right="113"/>
              <w:jc w:val="both"/>
              <w:rPr>
                <w:rFonts w:asciiTheme="majorHAnsi" w:hAnsiTheme="majorHAnsi" w:cstheme="majorHAnsi"/>
                <w:color w:val="000000"/>
              </w:rPr>
            </w:pPr>
            <w:r w:rsidRPr="00CF2552">
              <w:rPr>
                <w:rFonts w:asciiTheme="majorHAnsi" w:hAnsiTheme="majorHAnsi" w:cstheme="majorHAnsi"/>
                <w:color w:val="000000"/>
              </w:rPr>
              <w:t>-Formato de seguimiento etapa productiva establecido</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en Compromiso.</w:t>
            </w:r>
          </w:p>
          <w:p w14:paraId="35E62780" w14:textId="77777777" w:rsidR="00641CC5" w:rsidRPr="00CF2552" w:rsidRDefault="00641CC5" w:rsidP="00641CC5">
            <w:pPr>
              <w:pStyle w:val="TableParagraph"/>
              <w:spacing w:before="1"/>
              <w:ind w:right="110"/>
              <w:jc w:val="both"/>
              <w:rPr>
                <w:rFonts w:asciiTheme="majorHAnsi" w:hAnsiTheme="majorHAnsi" w:cstheme="majorHAnsi"/>
                <w:color w:val="000000"/>
              </w:rPr>
            </w:pPr>
          </w:p>
          <w:p w14:paraId="59863B5C" w14:textId="77777777" w:rsidR="00641CC5" w:rsidRPr="00CF2552" w:rsidRDefault="00641CC5" w:rsidP="00641CC5">
            <w:pPr>
              <w:pStyle w:val="TableParagraph"/>
              <w:spacing w:before="1"/>
              <w:ind w:right="110"/>
              <w:jc w:val="both"/>
              <w:rPr>
                <w:rFonts w:asciiTheme="majorHAnsi" w:hAnsiTheme="majorHAnsi" w:cstheme="majorHAnsi"/>
                <w:color w:val="000000"/>
              </w:rPr>
            </w:pPr>
            <w:r w:rsidRPr="00CF2552">
              <w:rPr>
                <w:rFonts w:asciiTheme="majorHAnsi" w:hAnsiTheme="majorHAnsi" w:cstheme="majorHAnsi"/>
                <w:color w:val="000000"/>
              </w:rPr>
              <w:t>-Verificación y evaluación de bitácoras de</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seguimiento</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etapa</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productiva,</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el</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cual</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se evidenciar</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con</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el</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informe</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mensual</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generado</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del</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centro</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de</w:t>
            </w:r>
            <w:r w:rsidRPr="00CF2552">
              <w:rPr>
                <w:rFonts w:asciiTheme="majorHAnsi" w:hAnsiTheme="majorHAnsi" w:cstheme="majorHAnsi"/>
                <w:color w:val="000000"/>
                <w:spacing w:val="-2"/>
              </w:rPr>
              <w:t xml:space="preserve"> </w:t>
            </w:r>
            <w:r w:rsidRPr="00CF2552">
              <w:rPr>
                <w:rFonts w:asciiTheme="majorHAnsi" w:hAnsiTheme="majorHAnsi" w:cstheme="majorHAnsi"/>
                <w:color w:val="000000"/>
              </w:rPr>
              <w:t>calificaciones.</w:t>
            </w:r>
          </w:p>
          <w:p w14:paraId="0DA00B72" w14:textId="77777777" w:rsidR="00641CC5" w:rsidRPr="00CF2552" w:rsidRDefault="00641CC5" w:rsidP="00641CC5">
            <w:pPr>
              <w:pStyle w:val="TableParagraph"/>
              <w:ind w:right="109"/>
              <w:jc w:val="both"/>
              <w:rPr>
                <w:rFonts w:asciiTheme="majorHAnsi" w:hAnsiTheme="majorHAnsi" w:cstheme="majorHAnsi"/>
                <w:color w:val="000000"/>
              </w:rPr>
            </w:pPr>
          </w:p>
          <w:p w14:paraId="4FE3D1C8" w14:textId="77777777" w:rsidR="00641CC5" w:rsidRPr="00CF2552" w:rsidRDefault="00641CC5" w:rsidP="00641CC5">
            <w:pPr>
              <w:pStyle w:val="TableParagraph"/>
              <w:ind w:right="109"/>
              <w:jc w:val="both"/>
              <w:rPr>
                <w:rFonts w:asciiTheme="majorHAnsi" w:hAnsiTheme="majorHAnsi" w:cstheme="majorHAnsi"/>
                <w:color w:val="000000"/>
              </w:rPr>
            </w:pPr>
            <w:r w:rsidRPr="00CF2552">
              <w:rPr>
                <w:rFonts w:asciiTheme="majorHAnsi" w:hAnsiTheme="majorHAnsi" w:cstheme="majorHAnsi"/>
                <w:color w:val="000000"/>
              </w:rPr>
              <w:t>-Actas de cierre de etapa productiva para</w:t>
            </w:r>
            <w:r w:rsidRPr="00CF2552">
              <w:rPr>
                <w:rFonts w:asciiTheme="majorHAnsi" w:hAnsiTheme="majorHAnsi" w:cstheme="majorHAnsi"/>
                <w:color w:val="000000"/>
                <w:spacing w:val="1"/>
              </w:rPr>
              <w:t xml:space="preserve"> </w:t>
            </w:r>
            <w:r w:rsidRPr="00CF2552">
              <w:rPr>
                <w:rFonts w:asciiTheme="majorHAnsi" w:hAnsiTheme="majorHAnsi" w:cstheme="majorHAnsi"/>
                <w:color w:val="000000"/>
              </w:rPr>
              <w:t>dar</w:t>
            </w:r>
            <w:r w:rsidRPr="00CF2552">
              <w:rPr>
                <w:rFonts w:asciiTheme="majorHAnsi" w:hAnsiTheme="majorHAnsi" w:cstheme="majorHAnsi"/>
                <w:color w:val="000000"/>
                <w:spacing w:val="20"/>
              </w:rPr>
              <w:t xml:space="preserve"> </w:t>
            </w:r>
            <w:r w:rsidRPr="00CF2552">
              <w:rPr>
                <w:rFonts w:asciiTheme="majorHAnsi" w:hAnsiTheme="majorHAnsi" w:cstheme="majorHAnsi"/>
                <w:color w:val="000000"/>
              </w:rPr>
              <w:t>inicio</w:t>
            </w:r>
            <w:r w:rsidRPr="00CF2552">
              <w:rPr>
                <w:rFonts w:asciiTheme="majorHAnsi" w:hAnsiTheme="majorHAnsi" w:cstheme="majorHAnsi"/>
                <w:color w:val="000000"/>
                <w:spacing w:val="18"/>
              </w:rPr>
              <w:t xml:space="preserve"> </w:t>
            </w:r>
            <w:r w:rsidRPr="00CF2552">
              <w:rPr>
                <w:rFonts w:asciiTheme="majorHAnsi" w:hAnsiTheme="majorHAnsi" w:cstheme="majorHAnsi"/>
                <w:color w:val="000000"/>
              </w:rPr>
              <w:t>al</w:t>
            </w:r>
            <w:r w:rsidRPr="00CF2552">
              <w:rPr>
                <w:rFonts w:asciiTheme="majorHAnsi" w:hAnsiTheme="majorHAnsi" w:cstheme="majorHAnsi"/>
                <w:color w:val="000000"/>
                <w:spacing w:val="15"/>
              </w:rPr>
              <w:t xml:space="preserve"> </w:t>
            </w:r>
            <w:r w:rsidRPr="00CF2552">
              <w:rPr>
                <w:rFonts w:asciiTheme="majorHAnsi" w:hAnsiTheme="majorHAnsi" w:cstheme="majorHAnsi"/>
                <w:color w:val="000000"/>
              </w:rPr>
              <w:t>proceso</w:t>
            </w:r>
            <w:r w:rsidRPr="00CF2552">
              <w:rPr>
                <w:rFonts w:asciiTheme="majorHAnsi" w:hAnsiTheme="majorHAnsi" w:cstheme="majorHAnsi"/>
                <w:color w:val="000000"/>
                <w:spacing w:val="16"/>
              </w:rPr>
              <w:t xml:space="preserve"> </w:t>
            </w:r>
            <w:r w:rsidRPr="00CF2552">
              <w:rPr>
                <w:rFonts w:asciiTheme="majorHAnsi" w:hAnsiTheme="majorHAnsi" w:cstheme="majorHAnsi"/>
                <w:color w:val="000000"/>
              </w:rPr>
              <w:t>de</w:t>
            </w:r>
            <w:r w:rsidRPr="00CF2552">
              <w:rPr>
                <w:rFonts w:asciiTheme="majorHAnsi" w:hAnsiTheme="majorHAnsi" w:cstheme="majorHAnsi"/>
                <w:color w:val="000000"/>
                <w:spacing w:val="16"/>
              </w:rPr>
              <w:t xml:space="preserve"> </w:t>
            </w:r>
            <w:r w:rsidRPr="00CF2552">
              <w:rPr>
                <w:rFonts w:asciiTheme="majorHAnsi" w:hAnsiTheme="majorHAnsi" w:cstheme="majorHAnsi"/>
                <w:color w:val="000000"/>
              </w:rPr>
              <w:t>certificación.</w:t>
            </w:r>
          </w:p>
          <w:p w14:paraId="71F3B66D" w14:textId="77777777" w:rsidR="00641CC5" w:rsidRPr="00CF2552" w:rsidRDefault="00641CC5" w:rsidP="00641CC5">
            <w:pPr>
              <w:pStyle w:val="TableParagraph"/>
              <w:ind w:right="109"/>
              <w:jc w:val="both"/>
              <w:rPr>
                <w:rFonts w:asciiTheme="majorHAnsi" w:hAnsiTheme="majorHAnsi" w:cstheme="majorHAnsi"/>
                <w:color w:val="000000"/>
              </w:rPr>
            </w:pPr>
          </w:p>
          <w:p w14:paraId="2DAA6C75" w14:textId="77777777" w:rsidR="00641CC5" w:rsidRPr="00CF2552" w:rsidRDefault="00641CC5" w:rsidP="00641CC5">
            <w:pPr>
              <w:pStyle w:val="Sinespaciado"/>
              <w:spacing w:line="240" w:lineRule="auto"/>
              <w:jc w:val="both"/>
              <w:rPr>
                <w:rFonts w:asciiTheme="majorHAnsi" w:hAnsiTheme="majorHAnsi" w:cstheme="majorHAnsi"/>
                <w:color w:val="000000"/>
              </w:rPr>
            </w:pPr>
            <w:r w:rsidRPr="00CF2552">
              <w:rPr>
                <w:rFonts w:asciiTheme="majorHAnsi" w:hAnsiTheme="majorHAnsi" w:cstheme="majorHAnsi"/>
                <w:color w:val="000000"/>
                <w:lang w:val="es-ES"/>
              </w:rPr>
              <w:lastRenderedPageBreak/>
              <w:t>-</w:t>
            </w:r>
            <w:r w:rsidRPr="00CF2552">
              <w:rPr>
                <w:rFonts w:asciiTheme="majorHAnsi" w:hAnsiTheme="majorHAnsi" w:cstheme="majorHAnsi"/>
                <w:color w:val="000000"/>
              </w:rPr>
              <w:t>Adjuntar</w:t>
            </w:r>
            <w:r w:rsidRPr="00CF2552">
              <w:rPr>
                <w:rFonts w:asciiTheme="majorHAnsi" w:hAnsiTheme="majorHAnsi" w:cstheme="majorHAnsi"/>
                <w:color w:val="000000"/>
                <w:spacing w:val="-13"/>
              </w:rPr>
              <w:t xml:space="preserve"> </w:t>
            </w:r>
            <w:r w:rsidRPr="00CF2552">
              <w:rPr>
                <w:rFonts w:asciiTheme="majorHAnsi" w:hAnsiTheme="majorHAnsi" w:cstheme="majorHAnsi"/>
                <w:color w:val="000000"/>
              </w:rPr>
              <w:t>reporte</w:t>
            </w:r>
            <w:r w:rsidRPr="00CF2552">
              <w:rPr>
                <w:rFonts w:asciiTheme="majorHAnsi" w:hAnsiTheme="majorHAnsi" w:cstheme="majorHAnsi"/>
                <w:color w:val="000000"/>
                <w:spacing w:val="-15"/>
              </w:rPr>
              <w:t xml:space="preserve"> </w:t>
            </w:r>
            <w:r w:rsidRPr="00CF2552">
              <w:rPr>
                <w:rFonts w:asciiTheme="majorHAnsi" w:hAnsiTheme="majorHAnsi" w:cstheme="majorHAnsi"/>
                <w:color w:val="000000"/>
              </w:rPr>
              <w:t>de</w:t>
            </w:r>
            <w:r w:rsidRPr="00CF2552">
              <w:rPr>
                <w:rFonts w:asciiTheme="majorHAnsi" w:hAnsiTheme="majorHAnsi" w:cstheme="majorHAnsi"/>
                <w:color w:val="000000"/>
                <w:spacing w:val="-13"/>
              </w:rPr>
              <w:t xml:space="preserve"> </w:t>
            </w:r>
            <w:r w:rsidRPr="00CF2552">
              <w:rPr>
                <w:rFonts w:asciiTheme="majorHAnsi" w:hAnsiTheme="majorHAnsi" w:cstheme="majorHAnsi"/>
                <w:color w:val="000000"/>
              </w:rPr>
              <w:t>juicios</w:t>
            </w:r>
            <w:r w:rsidRPr="00CF2552">
              <w:rPr>
                <w:rFonts w:asciiTheme="majorHAnsi" w:hAnsiTheme="majorHAnsi" w:cstheme="majorHAnsi"/>
                <w:color w:val="000000"/>
                <w:spacing w:val="-12"/>
              </w:rPr>
              <w:t xml:space="preserve"> </w:t>
            </w:r>
            <w:r w:rsidRPr="00CF2552">
              <w:rPr>
                <w:rFonts w:asciiTheme="majorHAnsi" w:hAnsiTheme="majorHAnsi" w:cstheme="majorHAnsi"/>
                <w:color w:val="000000"/>
              </w:rPr>
              <w:t>de</w:t>
            </w:r>
            <w:r w:rsidRPr="00CF2552">
              <w:rPr>
                <w:rFonts w:asciiTheme="majorHAnsi" w:hAnsiTheme="majorHAnsi" w:cstheme="majorHAnsi"/>
                <w:color w:val="000000"/>
                <w:spacing w:val="-13"/>
              </w:rPr>
              <w:t xml:space="preserve"> </w:t>
            </w:r>
            <w:r w:rsidRPr="00CF2552">
              <w:rPr>
                <w:rFonts w:asciiTheme="majorHAnsi" w:hAnsiTheme="majorHAnsi" w:cstheme="majorHAnsi"/>
                <w:color w:val="000000"/>
              </w:rPr>
              <w:t>evaluación</w:t>
            </w:r>
            <w:r w:rsidRPr="00CF2552">
              <w:rPr>
                <w:rFonts w:asciiTheme="majorHAnsi" w:hAnsiTheme="majorHAnsi" w:cstheme="majorHAnsi"/>
                <w:color w:val="000000"/>
                <w:spacing w:val="-14"/>
              </w:rPr>
              <w:t xml:space="preserve"> </w:t>
            </w:r>
            <w:r w:rsidRPr="00CF2552">
              <w:rPr>
                <w:rFonts w:asciiTheme="majorHAnsi" w:hAnsiTheme="majorHAnsi" w:cstheme="majorHAnsi"/>
                <w:color w:val="000000"/>
              </w:rPr>
              <w:t>del programa.</w:t>
            </w:r>
          </w:p>
          <w:p w14:paraId="7E0F9DE4" w14:textId="094289AA" w:rsidR="00641CC5" w:rsidRPr="00CF2552" w:rsidRDefault="00641CC5" w:rsidP="00641CC5">
            <w:pPr>
              <w:pStyle w:val="NormalWeb"/>
              <w:rPr>
                <w:rFonts w:asciiTheme="majorHAnsi" w:hAnsiTheme="majorHAnsi" w:cstheme="majorHAnsi"/>
                <w:sz w:val="22"/>
                <w:szCs w:val="22"/>
              </w:rPr>
            </w:pPr>
            <w:r w:rsidRPr="00CF2552">
              <w:rPr>
                <w:rFonts w:asciiTheme="majorHAnsi" w:hAnsiTheme="majorHAnsi" w:cstheme="majorHAnsi"/>
                <w:sz w:val="22"/>
                <w:szCs w:val="22"/>
              </w:rPr>
              <w:t xml:space="preserve">Durante este periodo se realizó la socialización y verificación de la información contenida en las carpetas </w:t>
            </w:r>
            <w:r w:rsidRPr="00CF2552">
              <w:rPr>
                <w:rStyle w:val="Textoennegrita"/>
                <w:rFonts w:asciiTheme="majorHAnsi" w:hAnsiTheme="majorHAnsi" w:cstheme="majorHAnsi"/>
                <w:sz w:val="22"/>
                <w:szCs w:val="22"/>
              </w:rPr>
              <w:t>Documentos de Seguimiento</w:t>
            </w:r>
            <w:r w:rsidRPr="00CF2552">
              <w:rPr>
                <w:rFonts w:asciiTheme="majorHAnsi" w:hAnsiTheme="majorHAnsi" w:cstheme="majorHAnsi"/>
                <w:sz w:val="22"/>
                <w:szCs w:val="22"/>
              </w:rPr>
              <w:t xml:space="preserve"> y </w:t>
            </w:r>
            <w:r w:rsidRPr="00CF2552">
              <w:rPr>
                <w:rStyle w:val="Textoennegrita"/>
                <w:rFonts w:asciiTheme="majorHAnsi" w:hAnsiTheme="majorHAnsi" w:cstheme="majorHAnsi"/>
                <w:sz w:val="22"/>
                <w:szCs w:val="22"/>
              </w:rPr>
              <w:t>Fichas en Etapa Productiva</w:t>
            </w:r>
            <w:r w:rsidRPr="00CF2552">
              <w:rPr>
                <w:rFonts w:asciiTheme="majorHAnsi" w:hAnsiTheme="majorHAnsi" w:cstheme="majorHAnsi"/>
                <w:sz w:val="22"/>
                <w:szCs w:val="22"/>
              </w:rPr>
              <w:t xml:space="preserve">, relacionadas con el proceso formativo de los aprendices de la </w:t>
            </w:r>
            <w:r w:rsidRPr="00CF2552">
              <w:rPr>
                <w:rStyle w:val="Textoennegrita"/>
                <w:rFonts w:asciiTheme="majorHAnsi" w:hAnsiTheme="majorHAnsi" w:cstheme="majorHAnsi"/>
                <w:sz w:val="22"/>
                <w:szCs w:val="22"/>
              </w:rPr>
              <w:t>ficha 3140619 del municipio de Restrepo – Valle</w:t>
            </w:r>
            <w:r w:rsidRPr="00CF2552">
              <w:rPr>
                <w:rFonts w:asciiTheme="majorHAnsi" w:hAnsiTheme="majorHAnsi" w:cstheme="majorHAnsi"/>
                <w:sz w:val="22"/>
                <w:szCs w:val="22"/>
              </w:rPr>
              <w:t xml:space="preserve">, del programa de formación </w:t>
            </w:r>
            <w:r w:rsidRPr="00CF2552">
              <w:rPr>
                <w:rStyle w:val="Textoennegrita"/>
                <w:rFonts w:asciiTheme="majorHAnsi" w:hAnsiTheme="majorHAnsi" w:cstheme="majorHAnsi"/>
                <w:sz w:val="22"/>
                <w:szCs w:val="22"/>
              </w:rPr>
              <w:t>Construcción de Vías</w:t>
            </w:r>
            <w:r w:rsidRPr="00CF2552">
              <w:rPr>
                <w:rFonts w:asciiTheme="majorHAnsi" w:hAnsiTheme="majorHAnsi" w:cstheme="majorHAnsi"/>
                <w:sz w:val="22"/>
                <w:szCs w:val="22"/>
              </w:rPr>
              <w:t>.</w:t>
            </w:r>
          </w:p>
          <w:p w14:paraId="0669D4D1" w14:textId="5EFFB546" w:rsidR="00CF2552" w:rsidRPr="00CF2552" w:rsidRDefault="00CF2552" w:rsidP="00CF2552">
            <w:pPr>
              <w:pStyle w:val="NormalWeb"/>
              <w:rPr>
                <w:rFonts w:asciiTheme="majorHAnsi" w:hAnsiTheme="majorHAnsi" w:cstheme="majorHAnsi"/>
                <w:sz w:val="22"/>
                <w:szCs w:val="22"/>
              </w:rPr>
            </w:pPr>
            <w:r w:rsidRPr="00CF2552">
              <w:rPr>
                <w:rFonts w:asciiTheme="majorHAnsi" w:hAnsiTheme="majorHAnsi" w:cstheme="majorHAnsi"/>
                <w:sz w:val="22"/>
                <w:szCs w:val="22"/>
              </w:rPr>
              <w:t xml:space="preserve">Adicional a esto, </w:t>
            </w:r>
            <w:r>
              <w:rPr>
                <w:rFonts w:asciiTheme="majorHAnsi" w:hAnsiTheme="majorHAnsi" w:cstheme="majorHAnsi"/>
                <w:sz w:val="22"/>
                <w:szCs w:val="22"/>
              </w:rPr>
              <w:t>e</w:t>
            </w:r>
            <w:r w:rsidRPr="00CF2552">
              <w:rPr>
                <w:rFonts w:asciiTheme="majorHAnsi" w:hAnsiTheme="majorHAnsi" w:cstheme="majorHAnsi"/>
                <w:sz w:val="22"/>
                <w:szCs w:val="22"/>
              </w:rPr>
              <w:t xml:space="preserve">n la carpeta </w:t>
            </w:r>
            <w:r w:rsidRPr="00CF2552">
              <w:rPr>
                <w:rFonts w:asciiTheme="majorHAnsi" w:hAnsiTheme="majorHAnsi" w:cstheme="majorHAnsi"/>
                <w:b/>
                <w:bCs/>
                <w:sz w:val="22"/>
                <w:szCs w:val="22"/>
              </w:rPr>
              <w:t>“Planes de Trabajo”</w:t>
            </w:r>
            <w:r w:rsidRPr="00CF2552">
              <w:rPr>
                <w:rFonts w:asciiTheme="majorHAnsi" w:hAnsiTheme="majorHAnsi" w:cstheme="majorHAnsi"/>
                <w:sz w:val="22"/>
                <w:szCs w:val="22"/>
              </w:rPr>
              <w:t xml:space="preserve"> se encuentran incluidos los siguientes documentos:</w:t>
            </w:r>
          </w:p>
          <w:p w14:paraId="2516049C" w14:textId="77777777" w:rsidR="00CF2552" w:rsidRPr="00CF2552" w:rsidRDefault="00CF2552" w:rsidP="00CF2552">
            <w:pPr>
              <w:numPr>
                <w:ilvl w:val="0"/>
                <w:numId w:val="15"/>
              </w:numPr>
              <w:spacing w:before="100" w:beforeAutospacing="1" w:after="100" w:afterAutospacing="1" w:line="240" w:lineRule="auto"/>
              <w:jc w:val="left"/>
              <w:rPr>
                <w:rFonts w:asciiTheme="majorHAnsi" w:eastAsia="Times New Roman" w:hAnsiTheme="majorHAnsi" w:cstheme="majorHAnsi"/>
              </w:rPr>
            </w:pPr>
            <w:r w:rsidRPr="00CF2552">
              <w:rPr>
                <w:rFonts w:asciiTheme="majorHAnsi" w:eastAsia="Times New Roman" w:hAnsiTheme="majorHAnsi" w:cstheme="majorHAnsi"/>
              </w:rPr>
              <w:t xml:space="preserve">Plan de Trabajo Semanal_Camineros_04 </w:t>
            </w:r>
            <w:proofErr w:type="gramStart"/>
            <w:r w:rsidRPr="00CF2552">
              <w:rPr>
                <w:rFonts w:asciiTheme="majorHAnsi" w:eastAsia="Times New Roman" w:hAnsiTheme="majorHAnsi" w:cstheme="majorHAnsi"/>
              </w:rPr>
              <w:t>Mayo</w:t>
            </w:r>
            <w:proofErr w:type="gramEnd"/>
            <w:r w:rsidRPr="00CF2552">
              <w:rPr>
                <w:rFonts w:asciiTheme="majorHAnsi" w:eastAsia="Times New Roman" w:hAnsiTheme="majorHAnsi" w:cstheme="majorHAnsi"/>
              </w:rPr>
              <w:t xml:space="preserve"> </w:t>
            </w:r>
          </w:p>
          <w:p w14:paraId="58BBA55C" w14:textId="77777777" w:rsidR="00CF2552" w:rsidRPr="00CF2552" w:rsidRDefault="00CF2552" w:rsidP="00CF2552">
            <w:pPr>
              <w:numPr>
                <w:ilvl w:val="0"/>
                <w:numId w:val="15"/>
              </w:numPr>
              <w:spacing w:before="100" w:beforeAutospacing="1" w:after="100" w:afterAutospacing="1" w:line="240" w:lineRule="auto"/>
              <w:jc w:val="left"/>
              <w:rPr>
                <w:rFonts w:asciiTheme="majorHAnsi" w:eastAsia="Times New Roman" w:hAnsiTheme="majorHAnsi" w:cstheme="majorHAnsi"/>
              </w:rPr>
            </w:pPr>
            <w:r w:rsidRPr="00CF2552">
              <w:rPr>
                <w:rFonts w:asciiTheme="majorHAnsi" w:eastAsia="Times New Roman" w:hAnsiTheme="majorHAnsi" w:cstheme="majorHAnsi"/>
              </w:rPr>
              <w:t xml:space="preserve">Plan de Trabajo Semanal_Camineros_11 </w:t>
            </w:r>
            <w:proofErr w:type="gramStart"/>
            <w:r w:rsidRPr="00CF2552">
              <w:rPr>
                <w:rFonts w:asciiTheme="majorHAnsi" w:eastAsia="Times New Roman" w:hAnsiTheme="majorHAnsi" w:cstheme="majorHAnsi"/>
              </w:rPr>
              <w:t>Mayo</w:t>
            </w:r>
            <w:proofErr w:type="gramEnd"/>
            <w:r w:rsidRPr="00CF2552">
              <w:rPr>
                <w:rFonts w:asciiTheme="majorHAnsi" w:eastAsia="Times New Roman" w:hAnsiTheme="majorHAnsi" w:cstheme="majorHAnsi"/>
              </w:rPr>
              <w:t xml:space="preserve"> </w:t>
            </w:r>
          </w:p>
          <w:p w14:paraId="31C39D11" w14:textId="77777777" w:rsidR="00CF2552" w:rsidRPr="00CF2552" w:rsidRDefault="00CF2552" w:rsidP="00CF2552">
            <w:pPr>
              <w:numPr>
                <w:ilvl w:val="0"/>
                <w:numId w:val="15"/>
              </w:numPr>
              <w:spacing w:before="100" w:beforeAutospacing="1" w:after="100" w:afterAutospacing="1" w:line="240" w:lineRule="auto"/>
              <w:jc w:val="left"/>
              <w:rPr>
                <w:rFonts w:asciiTheme="majorHAnsi" w:eastAsia="Times New Roman" w:hAnsiTheme="majorHAnsi" w:cstheme="majorHAnsi"/>
              </w:rPr>
            </w:pPr>
            <w:r w:rsidRPr="00CF2552">
              <w:rPr>
                <w:rFonts w:asciiTheme="majorHAnsi" w:eastAsia="Times New Roman" w:hAnsiTheme="majorHAnsi" w:cstheme="majorHAnsi"/>
              </w:rPr>
              <w:t xml:space="preserve">Plan de Trabajo Semanal_Camineros_20 </w:t>
            </w:r>
            <w:proofErr w:type="gramStart"/>
            <w:r w:rsidRPr="00CF2552">
              <w:rPr>
                <w:rFonts w:asciiTheme="majorHAnsi" w:eastAsia="Times New Roman" w:hAnsiTheme="majorHAnsi" w:cstheme="majorHAnsi"/>
              </w:rPr>
              <w:t>Abril</w:t>
            </w:r>
            <w:proofErr w:type="gramEnd"/>
            <w:r w:rsidRPr="00CF2552">
              <w:rPr>
                <w:rFonts w:asciiTheme="majorHAnsi" w:eastAsia="Times New Roman" w:hAnsiTheme="majorHAnsi" w:cstheme="majorHAnsi"/>
              </w:rPr>
              <w:t xml:space="preserve"> </w:t>
            </w:r>
          </w:p>
          <w:p w14:paraId="601D0823" w14:textId="70D84935" w:rsidR="007C7A5A" w:rsidRPr="00CF2552" w:rsidRDefault="00CF2552" w:rsidP="00CF2552">
            <w:pPr>
              <w:numPr>
                <w:ilvl w:val="0"/>
                <w:numId w:val="15"/>
              </w:numPr>
              <w:spacing w:before="100" w:beforeAutospacing="1" w:after="100" w:afterAutospacing="1" w:line="240" w:lineRule="auto"/>
              <w:jc w:val="left"/>
              <w:rPr>
                <w:rFonts w:asciiTheme="majorHAnsi" w:eastAsia="Times New Roman" w:hAnsiTheme="majorHAnsi" w:cstheme="majorHAnsi"/>
              </w:rPr>
            </w:pPr>
            <w:r w:rsidRPr="00CF2552">
              <w:rPr>
                <w:rFonts w:asciiTheme="majorHAnsi" w:eastAsia="Times New Roman" w:hAnsiTheme="majorHAnsi" w:cstheme="majorHAnsi"/>
              </w:rPr>
              <w:t xml:space="preserve">Plan de Trabajo Semanal_Camineros_27 </w:t>
            </w:r>
            <w:proofErr w:type="gramStart"/>
            <w:r w:rsidRPr="00CF2552">
              <w:rPr>
                <w:rFonts w:asciiTheme="majorHAnsi" w:eastAsia="Times New Roman" w:hAnsiTheme="majorHAnsi" w:cstheme="majorHAnsi"/>
              </w:rPr>
              <w:t>Abril</w:t>
            </w:r>
            <w:proofErr w:type="gramEnd"/>
          </w:p>
        </w:tc>
        <w:tc>
          <w:tcPr>
            <w:tcW w:w="1654" w:type="pct"/>
            <w:vAlign w:val="center"/>
          </w:tcPr>
          <w:p w14:paraId="55EF1B54" w14:textId="5D5FD7B5" w:rsidR="00641CC5" w:rsidRPr="007B5339" w:rsidRDefault="00641CC5" w:rsidP="00641CC5">
            <w:pPr>
              <w:pStyle w:val="TableParagraph"/>
              <w:spacing w:before="1"/>
              <w:ind w:right="110"/>
              <w:jc w:val="both"/>
              <w:rPr>
                <w:rFonts w:asciiTheme="majorHAnsi" w:hAnsiTheme="majorHAnsi" w:cstheme="majorHAnsi"/>
                <w:color w:val="000000"/>
              </w:rPr>
            </w:pPr>
            <w:r w:rsidRPr="007B5339">
              <w:rPr>
                <w:rFonts w:asciiTheme="majorHAnsi" w:hAnsiTheme="majorHAnsi" w:cstheme="majorHAnsi"/>
                <w:color w:val="000000"/>
              </w:rPr>
              <w:lastRenderedPageBreak/>
              <w:t xml:space="preserve">Esta carpeta incluye dos carpetas denominadas: </w:t>
            </w:r>
          </w:p>
          <w:p w14:paraId="50F85682" w14:textId="77777777" w:rsidR="00641CC5" w:rsidRPr="007B5339" w:rsidRDefault="00641CC5" w:rsidP="00641CC5">
            <w:pPr>
              <w:pStyle w:val="TableParagraph"/>
              <w:spacing w:before="1"/>
              <w:ind w:right="110"/>
              <w:jc w:val="both"/>
              <w:rPr>
                <w:rFonts w:asciiTheme="majorHAnsi" w:hAnsiTheme="majorHAnsi" w:cstheme="majorHAnsi"/>
                <w:color w:val="000000"/>
              </w:rPr>
            </w:pPr>
          </w:p>
          <w:p w14:paraId="621B8FC4" w14:textId="5D16BE41" w:rsidR="00641CC5" w:rsidRPr="007B5339" w:rsidRDefault="00641CC5" w:rsidP="00641CC5">
            <w:pPr>
              <w:pStyle w:val="TableParagraph"/>
              <w:spacing w:before="1"/>
              <w:ind w:right="110"/>
              <w:rPr>
                <w:rFonts w:asciiTheme="majorHAnsi" w:hAnsiTheme="majorHAnsi" w:cstheme="majorHAnsi"/>
                <w:b/>
                <w:bCs/>
                <w:color w:val="000000"/>
              </w:rPr>
            </w:pPr>
            <w:r w:rsidRPr="007B5339">
              <w:rPr>
                <w:rFonts w:asciiTheme="majorHAnsi" w:hAnsiTheme="majorHAnsi" w:cstheme="majorHAnsi"/>
                <w:b/>
                <w:bCs/>
                <w:color w:val="000000"/>
              </w:rPr>
              <w:t>1_Actas</w:t>
            </w:r>
          </w:p>
          <w:p w14:paraId="56674A89" w14:textId="77777777" w:rsidR="00641CC5" w:rsidRPr="007B5339" w:rsidRDefault="00641CC5" w:rsidP="00641CC5">
            <w:pPr>
              <w:pStyle w:val="TableParagraph"/>
              <w:spacing w:before="1"/>
              <w:ind w:right="110"/>
              <w:rPr>
                <w:rFonts w:asciiTheme="majorHAnsi" w:hAnsiTheme="majorHAnsi" w:cstheme="majorHAnsi"/>
                <w:b/>
                <w:bCs/>
                <w:color w:val="000000"/>
              </w:rPr>
            </w:pPr>
          </w:p>
          <w:p w14:paraId="53A35F08" w14:textId="08DCD44F" w:rsidR="00641CC5" w:rsidRPr="007B5339" w:rsidRDefault="00641CC5" w:rsidP="00641CC5">
            <w:pPr>
              <w:pStyle w:val="TableParagraph"/>
              <w:spacing w:before="1"/>
              <w:ind w:right="110"/>
              <w:rPr>
                <w:rFonts w:asciiTheme="majorHAnsi" w:hAnsiTheme="majorHAnsi" w:cstheme="majorHAnsi"/>
                <w:b/>
                <w:bCs/>
                <w:color w:val="000000"/>
              </w:rPr>
            </w:pPr>
            <w:r w:rsidRPr="007B5339">
              <w:rPr>
                <w:rFonts w:asciiTheme="majorHAnsi" w:hAnsiTheme="majorHAnsi" w:cstheme="majorHAnsi"/>
                <w:b/>
                <w:bCs/>
                <w:color w:val="000000"/>
              </w:rPr>
              <w:t>2_Informe de Relación de Aprendices</w:t>
            </w:r>
          </w:p>
          <w:p w14:paraId="1AC99BF7" w14:textId="43710E39" w:rsidR="00641CC5" w:rsidRPr="007B5339" w:rsidRDefault="00641CC5" w:rsidP="00641CC5">
            <w:pPr>
              <w:pStyle w:val="TableParagraph"/>
              <w:spacing w:before="1"/>
              <w:ind w:right="110"/>
              <w:rPr>
                <w:rFonts w:asciiTheme="majorHAnsi" w:hAnsiTheme="majorHAnsi" w:cstheme="majorHAnsi"/>
                <w:b/>
                <w:bCs/>
                <w:color w:val="000000"/>
              </w:rPr>
            </w:pPr>
          </w:p>
          <w:p w14:paraId="7D20CFC9" w14:textId="12DA2AA1" w:rsidR="00641CC5" w:rsidRDefault="00641CC5" w:rsidP="00641CC5">
            <w:pPr>
              <w:pStyle w:val="TableParagraph"/>
              <w:spacing w:before="1"/>
              <w:ind w:right="110"/>
              <w:rPr>
                <w:rFonts w:asciiTheme="majorHAnsi" w:hAnsiTheme="majorHAnsi" w:cstheme="majorHAnsi"/>
                <w:b/>
                <w:bCs/>
                <w:color w:val="000000"/>
              </w:rPr>
            </w:pPr>
            <w:r w:rsidRPr="007B5339">
              <w:rPr>
                <w:rFonts w:asciiTheme="majorHAnsi" w:hAnsiTheme="majorHAnsi" w:cstheme="majorHAnsi"/>
                <w:b/>
                <w:bCs/>
                <w:color w:val="000000"/>
              </w:rPr>
              <w:t xml:space="preserve">3_Planeación, Seguimiento y Evaluación </w:t>
            </w:r>
          </w:p>
          <w:p w14:paraId="7C4D5E9F" w14:textId="4E16D6D8" w:rsidR="00CF2552" w:rsidRPr="007B5339" w:rsidRDefault="00CF2552" w:rsidP="00641CC5">
            <w:pPr>
              <w:pStyle w:val="TableParagraph"/>
              <w:spacing w:before="1"/>
              <w:ind w:right="110"/>
              <w:rPr>
                <w:rFonts w:asciiTheme="majorHAnsi" w:hAnsiTheme="majorHAnsi" w:cstheme="majorHAnsi"/>
                <w:b/>
                <w:bCs/>
                <w:color w:val="000000"/>
              </w:rPr>
            </w:pPr>
          </w:p>
          <w:p w14:paraId="633B8316" w14:textId="77777777" w:rsidR="00641CC5" w:rsidRPr="007B5339" w:rsidRDefault="00641CC5" w:rsidP="00641CC5">
            <w:pPr>
              <w:pStyle w:val="TableParagraph"/>
              <w:spacing w:before="1"/>
              <w:ind w:right="110"/>
              <w:rPr>
                <w:rFonts w:asciiTheme="majorHAnsi" w:hAnsiTheme="majorHAnsi" w:cstheme="majorHAnsi"/>
                <w:b/>
                <w:bCs/>
                <w:color w:val="000000"/>
              </w:rPr>
            </w:pPr>
          </w:p>
          <w:p w14:paraId="3D819A03" w14:textId="77777777" w:rsidR="00641CC5" w:rsidRPr="007B5339" w:rsidRDefault="00641CC5" w:rsidP="00641CC5">
            <w:pPr>
              <w:pStyle w:val="TableParagraph"/>
              <w:spacing w:before="1"/>
              <w:ind w:right="110"/>
              <w:rPr>
                <w:rFonts w:asciiTheme="majorHAnsi" w:hAnsiTheme="majorHAnsi" w:cstheme="majorHAnsi"/>
                <w:b/>
                <w:bCs/>
                <w:color w:val="000000"/>
              </w:rPr>
            </w:pPr>
          </w:p>
          <w:p w14:paraId="54CE0918" w14:textId="41E08337" w:rsidR="007C7A5A" w:rsidRPr="007B5339" w:rsidRDefault="00641CC5" w:rsidP="00641CC5">
            <w:pPr>
              <w:spacing w:line="240" w:lineRule="auto"/>
              <w:rPr>
                <w:rFonts w:asciiTheme="majorHAnsi" w:eastAsia="Times New Roman" w:hAnsiTheme="majorHAnsi" w:cstheme="majorHAnsi"/>
              </w:rPr>
            </w:pPr>
            <w:r w:rsidRPr="007B5339">
              <w:rPr>
                <w:rFonts w:asciiTheme="majorHAnsi" w:eastAsia="Times New Roman" w:hAnsiTheme="majorHAnsi" w:cstheme="majorHAnsi"/>
              </w:rPr>
              <w:t xml:space="preserve"> </w:t>
            </w:r>
          </w:p>
        </w:tc>
      </w:tr>
      <w:tr w:rsidR="00753204" w:rsidRPr="007B5339" w14:paraId="317E8DCB" w14:textId="77777777" w:rsidTr="00451B4C">
        <w:trPr>
          <w:trHeight w:val="290"/>
        </w:trPr>
        <w:tc>
          <w:tcPr>
            <w:tcW w:w="288" w:type="pct"/>
            <w:vAlign w:val="center"/>
          </w:tcPr>
          <w:p w14:paraId="356B52EA" w14:textId="4EB207E8" w:rsidR="007C7A5A" w:rsidRPr="007B5339" w:rsidRDefault="007C7A5A" w:rsidP="007C7A5A">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lastRenderedPageBreak/>
              <w:t>11</w:t>
            </w:r>
          </w:p>
        </w:tc>
        <w:tc>
          <w:tcPr>
            <w:tcW w:w="1480" w:type="pct"/>
            <w:vAlign w:val="center"/>
          </w:tcPr>
          <w:p w14:paraId="7158AFAD" w14:textId="41EC7EDD" w:rsidR="007C7A5A" w:rsidRPr="007B5339" w:rsidRDefault="007C7A5A" w:rsidP="007C7A5A">
            <w:pPr>
              <w:spacing w:line="240" w:lineRule="auto"/>
              <w:rPr>
                <w:rFonts w:asciiTheme="majorHAnsi" w:eastAsia="Times New Roman" w:hAnsiTheme="majorHAnsi" w:cstheme="majorHAnsi"/>
                <w:color w:val="000000"/>
              </w:rPr>
            </w:pPr>
            <w:r w:rsidRPr="007B5339">
              <w:rPr>
                <w:rFonts w:asciiTheme="majorHAnsi" w:hAnsiTheme="majorHAnsi" w:cstheme="majorHAnsi"/>
                <w:spacing w:val="-1"/>
              </w:rPr>
              <w:t>Responder</w:t>
            </w:r>
            <w:r w:rsidRPr="007B5339">
              <w:rPr>
                <w:rFonts w:asciiTheme="majorHAnsi" w:hAnsiTheme="majorHAnsi" w:cstheme="majorHAnsi"/>
                <w:spacing w:val="-13"/>
              </w:rPr>
              <w:t xml:space="preserve"> </w:t>
            </w:r>
            <w:r w:rsidRPr="007B5339">
              <w:rPr>
                <w:rFonts w:asciiTheme="majorHAnsi" w:hAnsiTheme="majorHAnsi" w:cstheme="majorHAnsi"/>
                <w:spacing w:val="-1"/>
              </w:rPr>
              <w:t>por</w:t>
            </w:r>
            <w:r w:rsidRPr="007B5339">
              <w:rPr>
                <w:rFonts w:asciiTheme="majorHAnsi" w:hAnsiTheme="majorHAnsi" w:cstheme="majorHAnsi"/>
                <w:spacing w:val="-13"/>
              </w:rPr>
              <w:t xml:space="preserve"> </w:t>
            </w:r>
            <w:r w:rsidRPr="007B5339">
              <w:rPr>
                <w:rFonts w:asciiTheme="majorHAnsi" w:hAnsiTheme="majorHAnsi" w:cstheme="majorHAnsi"/>
                <w:spacing w:val="-1"/>
              </w:rPr>
              <w:t>los</w:t>
            </w:r>
            <w:r w:rsidRPr="007B5339">
              <w:rPr>
                <w:rFonts w:asciiTheme="majorHAnsi" w:hAnsiTheme="majorHAnsi" w:cstheme="majorHAnsi"/>
                <w:spacing w:val="-15"/>
              </w:rPr>
              <w:t xml:space="preserve"> </w:t>
            </w:r>
            <w:r w:rsidRPr="007B5339">
              <w:rPr>
                <w:rFonts w:asciiTheme="majorHAnsi" w:hAnsiTheme="majorHAnsi" w:cstheme="majorHAnsi"/>
                <w:spacing w:val="-1"/>
              </w:rPr>
              <w:t>bienes</w:t>
            </w:r>
            <w:r w:rsidRPr="007B5339">
              <w:rPr>
                <w:rFonts w:asciiTheme="majorHAnsi" w:hAnsiTheme="majorHAnsi" w:cstheme="majorHAnsi"/>
                <w:spacing w:val="-14"/>
              </w:rPr>
              <w:t xml:space="preserve"> </w:t>
            </w:r>
            <w:r w:rsidRPr="007B5339">
              <w:rPr>
                <w:rFonts w:asciiTheme="majorHAnsi" w:hAnsiTheme="majorHAnsi" w:cstheme="majorHAnsi"/>
                <w:spacing w:val="-1"/>
              </w:rPr>
              <w:t>y</w:t>
            </w:r>
            <w:r w:rsidRPr="007B5339">
              <w:rPr>
                <w:rFonts w:asciiTheme="majorHAnsi" w:hAnsiTheme="majorHAnsi" w:cstheme="majorHAnsi"/>
                <w:spacing w:val="-13"/>
              </w:rPr>
              <w:t xml:space="preserve"> </w:t>
            </w:r>
            <w:r w:rsidRPr="007B5339">
              <w:rPr>
                <w:rFonts w:asciiTheme="majorHAnsi" w:hAnsiTheme="majorHAnsi" w:cstheme="majorHAnsi"/>
                <w:spacing w:val="-1"/>
              </w:rPr>
              <w:t>elementos</w:t>
            </w:r>
            <w:r w:rsidRPr="007B5339">
              <w:rPr>
                <w:rFonts w:asciiTheme="majorHAnsi" w:hAnsiTheme="majorHAnsi" w:cstheme="majorHAnsi"/>
                <w:spacing w:val="-14"/>
              </w:rPr>
              <w:t xml:space="preserve"> </w:t>
            </w:r>
            <w:r w:rsidRPr="007B5339">
              <w:rPr>
                <w:rFonts w:asciiTheme="majorHAnsi" w:hAnsiTheme="majorHAnsi" w:cstheme="majorHAnsi"/>
              </w:rPr>
              <w:t>puestos</w:t>
            </w:r>
            <w:r w:rsidRPr="007B5339">
              <w:rPr>
                <w:rFonts w:asciiTheme="majorHAnsi" w:hAnsiTheme="majorHAnsi" w:cstheme="majorHAnsi"/>
                <w:spacing w:val="-13"/>
              </w:rPr>
              <w:t xml:space="preserve"> </w:t>
            </w:r>
            <w:r w:rsidRPr="007B5339">
              <w:rPr>
                <w:rFonts w:asciiTheme="majorHAnsi" w:hAnsiTheme="majorHAnsi" w:cstheme="majorHAnsi"/>
              </w:rPr>
              <w:t>a</w:t>
            </w:r>
            <w:r w:rsidRPr="007B5339">
              <w:rPr>
                <w:rFonts w:asciiTheme="majorHAnsi" w:hAnsiTheme="majorHAnsi" w:cstheme="majorHAnsi"/>
                <w:spacing w:val="-13"/>
              </w:rPr>
              <w:t xml:space="preserve"> </w:t>
            </w:r>
            <w:r w:rsidRPr="007B5339">
              <w:rPr>
                <w:rFonts w:asciiTheme="majorHAnsi" w:hAnsiTheme="majorHAnsi" w:cstheme="majorHAnsi"/>
              </w:rPr>
              <w:t>su</w:t>
            </w:r>
            <w:r w:rsidRPr="007B5339">
              <w:rPr>
                <w:rFonts w:asciiTheme="majorHAnsi" w:hAnsiTheme="majorHAnsi" w:cstheme="majorHAnsi"/>
                <w:spacing w:val="-12"/>
              </w:rPr>
              <w:t xml:space="preserve"> </w:t>
            </w:r>
            <w:r w:rsidRPr="007B5339">
              <w:rPr>
                <w:rFonts w:asciiTheme="majorHAnsi" w:hAnsiTheme="majorHAnsi" w:cstheme="majorHAnsi"/>
              </w:rPr>
              <w:t>disposición</w:t>
            </w:r>
            <w:r w:rsidRPr="007B5339">
              <w:rPr>
                <w:rFonts w:asciiTheme="majorHAnsi" w:hAnsiTheme="majorHAnsi" w:cstheme="majorHAnsi"/>
                <w:spacing w:val="-16"/>
              </w:rPr>
              <w:t xml:space="preserve"> </w:t>
            </w:r>
            <w:r w:rsidRPr="007B5339">
              <w:rPr>
                <w:rFonts w:asciiTheme="majorHAnsi" w:hAnsiTheme="majorHAnsi" w:cstheme="majorHAnsi"/>
              </w:rPr>
              <w:t>para</w:t>
            </w:r>
            <w:r w:rsidRPr="007B5339">
              <w:rPr>
                <w:rFonts w:asciiTheme="majorHAnsi" w:hAnsiTheme="majorHAnsi" w:cstheme="majorHAnsi"/>
                <w:spacing w:val="-13"/>
              </w:rPr>
              <w:t xml:space="preserve"> </w:t>
            </w:r>
            <w:r w:rsidRPr="007B5339">
              <w:rPr>
                <w:rFonts w:asciiTheme="majorHAnsi" w:hAnsiTheme="majorHAnsi" w:cstheme="majorHAnsi"/>
              </w:rPr>
              <w:t>el</w:t>
            </w:r>
            <w:r w:rsidRPr="007B5339">
              <w:rPr>
                <w:rFonts w:asciiTheme="majorHAnsi" w:hAnsiTheme="majorHAnsi" w:cstheme="majorHAnsi"/>
                <w:spacing w:val="-12"/>
              </w:rPr>
              <w:t xml:space="preserve"> </w:t>
            </w:r>
            <w:r w:rsidRPr="007B5339">
              <w:rPr>
                <w:rFonts w:asciiTheme="majorHAnsi" w:hAnsiTheme="majorHAnsi" w:cstheme="majorHAnsi"/>
              </w:rPr>
              <w:t>cumplimiento</w:t>
            </w:r>
            <w:r w:rsidRPr="007B5339">
              <w:rPr>
                <w:rFonts w:asciiTheme="majorHAnsi" w:hAnsiTheme="majorHAnsi" w:cstheme="majorHAnsi"/>
                <w:spacing w:val="-12"/>
              </w:rPr>
              <w:t xml:space="preserve"> </w:t>
            </w:r>
            <w:r w:rsidRPr="007B5339">
              <w:rPr>
                <w:rFonts w:asciiTheme="majorHAnsi" w:hAnsiTheme="majorHAnsi" w:cstheme="majorHAnsi"/>
              </w:rPr>
              <w:t>del</w:t>
            </w:r>
            <w:r w:rsidRPr="007B5339">
              <w:rPr>
                <w:rFonts w:asciiTheme="majorHAnsi" w:hAnsiTheme="majorHAnsi" w:cstheme="majorHAnsi"/>
                <w:spacing w:val="-12"/>
              </w:rPr>
              <w:t xml:space="preserve"> </w:t>
            </w:r>
            <w:r w:rsidRPr="007B5339">
              <w:rPr>
                <w:rFonts w:asciiTheme="majorHAnsi" w:hAnsiTheme="majorHAnsi" w:cstheme="majorHAnsi"/>
              </w:rPr>
              <w:t>objeto</w:t>
            </w:r>
            <w:r w:rsidRPr="007B5339">
              <w:rPr>
                <w:rFonts w:asciiTheme="majorHAnsi" w:hAnsiTheme="majorHAnsi" w:cstheme="majorHAnsi"/>
                <w:spacing w:val="-64"/>
              </w:rPr>
              <w:t xml:space="preserve"> </w:t>
            </w:r>
            <w:r w:rsidRPr="007B5339">
              <w:rPr>
                <w:rFonts w:asciiTheme="majorHAnsi" w:hAnsiTheme="majorHAnsi" w:cstheme="majorHAnsi"/>
              </w:rPr>
              <w:t>del</w:t>
            </w:r>
            <w:r w:rsidRPr="007B5339">
              <w:rPr>
                <w:rFonts w:asciiTheme="majorHAnsi" w:hAnsiTheme="majorHAnsi" w:cstheme="majorHAnsi"/>
                <w:spacing w:val="-1"/>
              </w:rPr>
              <w:t xml:space="preserve"> </w:t>
            </w:r>
            <w:r w:rsidRPr="007B5339">
              <w:rPr>
                <w:rFonts w:asciiTheme="majorHAnsi" w:hAnsiTheme="majorHAnsi" w:cstheme="majorHAnsi"/>
              </w:rPr>
              <w:t>contrato; y</w:t>
            </w:r>
            <w:r w:rsidRPr="007B5339">
              <w:rPr>
                <w:rFonts w:asciiTheme="majorHAnsi" w:hAnsiTheme="majorHAnsi" w:cstheme="majorHAnsi"/>
                <w:spacing w:val="-1"/>
              </w:rPr>
              <w:t xml:space="preserve"> </w:t>
            </w:r>
            <w:r w:rsidRPr="007B5339">
              <w:rPr>
                <w:rFonts w:asciiTheme="majorHAnsi" w:hAnsiTheme="majorHAnsi" w:cstheme="majorHAnsi"/>
              </w:rPr>
              <w:t>una vez</w:t>
            </w:r>
            <w:r w:rsidRPr="007B5339">
              <w:rPr>
                <w:rFonts w:asciiTheme="majorHAnsi" w:hAnsiTheme="majorHAnsi" w:cstheme="majorHAnsi"/>
                <w:spacing w:val="-4"/>
              </w:rPr>
              <w:t xml:space="preserve"> </w:t>
            </w:r>
            <w:r w:rsidRPr="007B5339">
              <w:rPr>
                <w:rFonts w:asciiTheme="majorHAnsi" w:hAnsiTheme="majorHAnsi" w:cstheme="majorHAnsi"/>
              </w:rPr>
              <w:t>finalizado el</w:t>
            </w:r>
            <w:r w:rsidRPr="007B5339">
              <w:rPr>
                <w:rFonts w:asciiTheme="majorHAnsi" w:hAnsiTheme="majorHAnsi" w:cstheme="majorHAnsi"/>
                <w:spacing w:val="-1"/>
              </w:rPr>
              <w:t xml:space="preserve"> </w:t>
            </w:r>
            <w:r w:rsidRPr="007B5339">
              <w:rPr>
                <w:rFonts w:asciiTheme="majorHAnsi" w:hAnsiTheme="majorHAnsi" w:cstheme="majorHAnsi"/>
              </w:rPr>
              <w:t>contrato</w:t>
            </w:r>
            <w:r w:rsidRPr="007B5339">
              <w:rPr>
                <w:rFonts w:asciiTheme="majorHAnsi" w:hAnsiTheme="majorHAnsi" w:cstheme="majorHAnsi"/>
                <w:spacing w:val="-1"/>
              </w:rPr>
              <w:t xml:space="preserve"> </w:t>
            </w:r>
            <w:r w:rsidRPr="007B5339">
              <w:rPr>
                <w:rFonts w:asciiTheme="majorHAnsi" w:hAnsiTheme="majorHAnsi" w:cstheme="majorHAnsi"/>
              </w:rPr>
              <w:t>quedar</w:t>
            </w:r>
            <w:r w:rsidRPr="007B5339">
              <w:rPr>
                <w:rFonts w:asciiTheme="majorHAnsi" w:hAnsiTheme="majorHAnsi" w:cstheme="majorHAnsi"/>
                <w:spacing w:val="-1"/>
              </w:rPr>
              <w:t xml:space="preserve"> </w:t>
            </w:r>
            <w:r w:rsidRPr="007B5339">
              <w:rPr>
                <w:rFonts w:asciiTheme="majorHAnsi" w:hAnsiTheme="majorHAnsi" w:cstheme="majorHAnsi"/>
              </w:rPr>
              <w:t>a</w:t>
            </w:r>
            <w:r w:rsidRPr="007B5339">
              <w:rPr>
                <w:rFonts w:asciiTheme="majorHAnsi" w:hAnsiTheme="majorHAnsi" w:cstheme="majorHAnsi"/>
                <w:spacing w:val="-2"/>
              </w:rPr>
              <w:t xml:space="preserve"> </w:t>
            </w:r>
            <w:r w:rsidRPr="007B5339">
              <w:rPr>
                <w:rFonts w:asciiTheme="majorHAnsi" w:hAnsiTheme="majorHAnsi" w:cstheme="majorHAnsi"/>
              </w:rPr>
              <w:t>paz</w:t>
            </w:r>
            <w:r w:rsidRPr="007B5339">
              <w:rPr>
                <w:rFonts w:asciiTheme="majorHAnsi" w:hAnsiTheme="majorHAnsi" w:cstheme="majorHAnsi"/>
                <w:spacing w:val="-1"/>
              </w:rPr>
              <w:t xml:space="preserve"> </w:t>
            </w:r>
            <w:r w:rsidRPr="007B5339">
              <w:rPr>
                <w:rFonts w:asciiTheme="majorHAnsi" w:hAnsiTheme="majorHAnsi" w:cstheme="majorHAnsi"/>
              </w:rPr>
              <w:t>y</w:t>
            </w:r>
            <w:r w:rsidRPr="007B5339">
              <w:rPr>
                <w:rFonts w:asciiTheme="majorHAnsi" w:hAnsiTheme="majorHAnsi" w:cstheme="majorHAnsi"/>
                <w:spacing w:val="-2"/>
              </w:rPr>
              <w:t xml:space="preserve"> </w:t>
            </w:r>
            <w:r w:rsidRPr="007B5339">
              <w:rPr>
                <w:rFonts w:asciiTheme="majorHAnsi" w:hAnsiTheme="majorHAnsi" w:cstheme="majorHAnsi"/>
              </w:rPr>
              <w:t>salvo con</w:t>
            </w:r>
            <w:r w:rsidRPr="007B5339">
              <w:rPr>
                <w:rFonts w:asciiTheme="majorHAnsi" w:hAnsiTheme="majorHAnsi" w:cstheme="majorHAnsi"/>
                <w:spacing w:val="-1"/>
              </w:rPr>
              <w:t xml:space="preserve"> </w:t>
            </w:r>
            <w:r w:rsidRPr="007B5339">
              <w:rPr>
                <w:rFonts w:asciiTheme="majorHAnsi" w:hAnsiTheme="majorHAnsi" w:cstheme="majorHAnsi"/>
              </w:rPr>
              <w:t>el</w:t>
            </w:r>
            <w:r w:rsidRPr="007B5339">
              <w:rPr>
                <w:rFonts w:asciiTheme="majorHAnsi" w:hAnsiTheme="majorHAnsi" w:cstheme="majorHAnsi"/>
                <w:spacing w:val="-3"/>
              </w:rPr>
              <w:t xml:space="preserve"> </w:t>
            </w:r>
            <w:r w:rsidRPr="007B5339">
              <w:rPr>
                <w:rFonts w:asciiTheme="majorHAnsi" w:hAnsiTheme="majorHAnsi" w:cstheme="majorHAnsi"/>
              </w:rPr>
              <w:t>Almacén.</w:t>
            </w:r>
          </w:p>
        </w:tc>
        <w:tc>
          <w:tcPr>
            <w:tcW w:w="1578" w:type="pct"/>
            <w:vAlign w:val="center"/>
          </w:tcPr>
          <w:p w14:paraId="7258636D" w14:textId="5CAD40AC" w:rsidR="007C7A5A" w:rsidRPr="007B5339" w:rsidRDefault="007C7A5A" w:rsidP="007C7A5A">
            <w:pPr>
              <w:spacing w:line="240" w:lineRule="auto"/>
              <w:rPr>
                <w:rFonts w:asciiTheme="majorHAnsi" w:eastAsia="Times New Roman" w:hAnsiTheme="majorHAnsi" w:cstheme="majorHAnsi"/>
              </w:rPr>
            </w:pPr>
            <w:r w:rsidRPr="007B5339">
              <w:rPr>
                <w:rFonts w:asciiTheme="majorHAnsi" w:hAnsiTheme="majorHAnsi" w:cstheme="majorHAnsi"/>
              </w:rPr>
              <w:t xml:space="preserve">Reporte Inventario SENA, del mes de </w:t>
            </w:r>
            <w:r w:rsidR="005574B5">
              <w:rPr>
                <w:rFonts w:asciiTheme="majorHAnsi" w:hAnsiTheme="majorHAnsi" w:cstheme="majorHAnsi"/>
              </w:rPr>
              <w:t>mayo</w:t>
            </w:r>
            <w:r w:rsidRPr="007B5339">
              <w:rPr>
                <w:rFonts w:asciiTheme="majorHAnsi" w:hAnsiTheme="majorHAnsi" w:cstheme="majorHAnsi"/>
              </w:rPr>
              <w:t>.</w:t>
            </w:r>
          </w:p>
        </w:tc>
        <w:tc>
          <w:tcPr>
            <w:tcW w:w="1654" w:type="pct"/>
            <w:vAlign w:val="center"/>
          </w:tcPr>
          <w:p w14:paraId="1E9F9A87" w14:textId="77777777" w:rsidR="007C7A5A" w:rsidRPr="007B5339" w:rsidRDefault="007C7A5A" w:rsidP="007C7A5A">
            <w:pPr>
              <w:pStyle w:val="TableParagraph"/>
              <w:tabs>
                <w:tab w:val="left" w:pos="610"/>
              </w:tabs>
              <w:ind w:right="376"/>
              <w:jc w:val="both"/>
              <w:rPr>
                <w:rFonts w:asciiTheme="majorHAnsi" w:hAnsiTheme="majorHAnsi" w:cstheme="majorHAnsi"/>
              </w:rPr>
            </w:pPr>
            <w:r w:rsidRPr="007B5339">
              <w:rPr>
                <w:rFonts w:asciiTheme="majorHAnsi" w:hAnsiTheme="majorHAnsi" w:cstheme="majorHAnsi"/>
              </w:rPr>
              <w:t>PDF – Inventario SENA.</w:t>
            </w:r>
          </w:p>
          <w:p w14:paraId="43EB35DF" w14:textId="77777777" w:rsidR="007C7A5A" w:rsidRPr="007B5339" w:rsidRDefault="007C7A5A" w:rsidP="007C7A5A">
            <w:pPr>
              <w:spacing w:line="240" w:lineRule="auto"/>
              <w:rPr>
                <w:rFonts w:asciiTheme="majorHAnsi" w:eastAsia="Times New Roman" w:hAnsiTheme="majorHAnsi" w:cstheme="majorHAnsi"/>
              </w:rPr>
            </w:pPr>
          </w:p>
        </w:tc>
      </w:tr>
      <w:tr w:rsidR="00753204" w:rsidRPr="007B5339" w14:paraId="160A4A0A" w14:textId="77777777" w:rsidTr="00451B4C">
        <w:trPr>
          <w:trHeight w:val="290"/>
        </w:trPr>
        <w:tc>
          <w:tcPr>
            <w:tcW w:w="288" w:type="pct"/>
            <w:vAlign w:val="center"/>
          </w:tcPr>
          <w:p w14:paraId="162BD28B" w14:textId="00B2C5B2" w:rsidR="007C7A5A" w:rsidRPr="007B5339" w:rsidRDefault="007C7A5A" w:rsidP="007C7A5A">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12</w:t>
            </w:r>
          </w:p>
        </w:tc>
        <w:tc>
          <w:tcPr>
            <w:tcW w:w="1480" w:type="pct"/>
            <w:vAlign w:val="center"/>
          </w:tcPr>
          <w:p w14:paraId="2A38D69E" w14:textId="338CF8B2" w:rsidR="007C7A5A" w:rsidRPr="007B5339" w:rsidRDefault="007C7A5A" w:rsidP="007C7A5A">
            <w:pPr>
              <w:spacing w:line="240" w:lineRule="auto"/>
              <w:rPr>
                <w:rFonts w:asciiTheme="majorHAnsi" w:eastAsia="Times New Roman" w:hAnsiTheme="majorHAnsi" w:cstheme="majorHAnsi"/>
                <w:color w:val="000000"/>
              </w:rPr>
            </w:pPr>
            <w:r w:rsidRPr="007B5339">
              <w:rPr>
                <w:rFonts w:asciiTheme="majorHAnsi" w:hAnsiTheme="majorHAnsi" w:cstheme="majorHAnsi"/>
              </w:rPr>
              <w:t>Gestionar y entregar a la coordinación y al supervisor(a), a más tardar dentro de los primeros</w:t>
            </w:r>
            <w:r w:rsidRPr="007B5339">
              <w:rPr>
                <w:rFonts w:asciiTheme="majorHAnsi" w:hAnsiTheme="majorHAnsi" w:cstheme="majorHAnsi"/>
                <w:spacing w:val="-64"/>
              </w:rPr>
              <w:t xml:space="preserve"> </w:t>
            </w:r>
            <w:r w:rsidRPr="007B5339">
              <w:rPr>
                <w:rFonts w:asciiTheme="majorHAnsi" w:hAnsiTheme="majorHAnsi" w:cstheme="majorHAnsi"/>
              </w:rPr>
              <w:t>cinco (5) días hábiles del mes siguiente; el reporte mensual de las horas ejecutadas, de acuerdo</w:t>
            </w:r>
            <w:r w:rsidRPr="007B5339">
              <w:rPr>
                <w:rFonts w:asciiTheme="majorHAnsi" w:hAnsiTheme="majorHAnsi" w:cstheme="majorHAnsi"/>
                <w:spacing w:val="1"/>
              </w:rPr>
              <w:t xml:space="preserve"> </w:t>
            </w:r>
            <w:r w:rsidRPr="007B5339">
              <w:rPr>
                <w:rFonts w:asciiTheme="majorHAnsi" w:hAnsiTheme="majorHAnsi" w:cstheme="majorHAnsi"/>
              </w:rPr>
              <w:t>con</w:t>
            </w:r>
            <w:r w:rsidRPr="007B5339">
              <w:rPr>
                <w:rFonts w:asciiTheme="majorHAnsi" w:hAnsiTheme="majorHAnsi" w:cstheme="majorHAnsi"/>
                <w:spacing w:val="-1"/>
              </w:rPr>
              <w:t xml:space="preserve"> </w:t>
            </w:r>
            <w:r w:rsidRPr="007B5339">
              <w:rPr>
                <w:rFonts w:asciiTheme="majorHAnsi" w:hAnsiTheme="majorHAnsi" w:cstheme="majorHAnsi"/>
              </w:rPr>
              <w:t>los</w:t>
            </w:r>
            <w:r w:rsidRPr="007B5339">
              <w:rPr>
                <w:rFonts w:asciiTheme="majorHAnsi" w:hAnsiTheme="majorHAnsi" w:cstheme="majorHAnsi"/>
                <w:spacing w:val="-2"/>
              </w:rPr>
              <w:t xml:space="preserve"> </w:t>
            </w:r>
            <w:r w:rsidRPr="007B5339">
              <w:rPr>
                <w:rFonts w:asciiTheme="majorHAnsi" w:hAnsiTheme="majorHAnsi" w:cstheme="majorHAnsi"/>
              </w:rPr>
              <w:t>tiempos</w:t>
            </w:r>
            <w:r w:rsidRPr="007B5339">
              <w:rPr>
                <w:rFonts w:asciiTheme="majorHAnsi" w:hAnsiTheme="majorHAnsi" w:cstheme="majorHAnsi"/>
                <w:spacing w:val="-2"/>
              </w:rPr>
              <w:t xml:space="preserve"> </w:t>
            </w:r>
            <w:r w:rsidRPr="007B5339">
              <w:rPr>
                <w:rFonts w:asciiTheme="majorHAnsi" w:hAnsiTheme="majorHAnsi" w:cstheme="majorHAnsi"/>
              </w:rPr>
              <w:t>de</w:t>
            </w:r>
            <w:r w:rsidRPr="007B5339">
              <w:rPr>
                <w:rFonts w:asciiTheme="majorHAnsi" w:hAnsiTheme="majorHAnsi" w:cstheme="majorHAnsi"/>
                <w:spacing w:val="-2"/>
              </w:rPr>
              <w:t xml:space="preserve"> </w:t>
            </w:r>
            <w:r w:rsidRPr="007B5339">
              <w:rPr>
                <w:rFonts w:asciiTheme="majorHAnsi" w:hAnsiTheme="majorHAnsi" w:cstheme="majorHAnsi"/>
              </w:rPr>
              <w:t xml:space="preserve">programación y lo </w:t>
            </w:r>
            <w:r w:rsidRPr="007B5339">
              <w:rPr>
                <w:rFonts w:asciiTheme="majorHAnsi" w:hAnsiTheme="majorHAnsi" w:cstheme="majorHAnsi"/>
              </w:rPr>
              <w:lastRenderedPageBreak/>
              <w:t>definido</w:t>
            </w:r>
            <w:r w:rsidRPr="007B5339">
              <w:rPr>
                <w:rFonts w:asciiTheme="majorHAnsi" w:hAnsiTheme="majorHAnsi" w:cstheme="majorHAnsi"/>
                <w:spacing w:val="-1"/>
              </w:rPr>
              <w:t xml:space="preserve"> </w:t>
            </w:r>
            <w:r w:rsidRPr="007B5339">
              <w:rPr>
                <w:rFonts w:asciiTheme="majorHAnsi" w:hAnsiTheme="majorHAnsi" w:cstheme="majorHAnsi"/>
              </w:rPr>
              <w:t>en</w:t>
            </w:r>
            <w:r w:rsidRPr="007B5339">
              <w:rPr>
                <w:rFonts w:asciiTheme="majorHAnsi" w:hAnsiTheme="majorHAnsi" w:cstheme="majorHAnsi"/>
                <w:spacing w:val="-2"/>
              </w:rPr>
              <w:t xml:space="preserve"> </w:t>
            </w:r>
            <w:r w:rsidRPr="007B5339">
              <w:rPr>
                <w:rFonts w:asciiTheme="majorHAnsi" w:hAnsiTheme="majorHAnsi" w:cstheme="majorHAnsi"/>
              </w:rPr>
              <w:t>el</w:t>
            </w:r>
            <w:r w:rsidRPr="007B5339">
              <w:rPr>
                <w:rFonts w:asciiTheme="majorHAnsi" w:hAnsiTheme="majorHAnsi" w:cstheme="majorHAnsi"/>
                <w:spacing w:val="-3"/>
              </w:rPr>
              <w:t xml:space="preserve"> </w:t>
            </w:r>
            <w:r w:rsidRPr="007B5339">
              <w:rPr>
                <w:rFonts w:asciiTheme="majorHAnsi" w:hAnsiTheme="majorHAnsi" w:cstheme="majorHAnsi"/>
              </w:rPr>
              <w:t>manual</w:t>
            </w:r>
            <w:r w:rsidRPr="007B5339">
              <w:rPr>
                <w:rFonts w:asciiTheme="majorHAnsi" w:hAnsiTheme="majorHAnsi" w:cstheme="majorHAnsi"/>
                <w:spacing w:val="-3"/>
              </w:rPr>
              <w:t xml:space="preserve"> </w:t>
            </w:r>
            <w:r w:rsidRPr="007B5339">
              <w:rPr>
                <w:rFonts w:asciiTheme="majorHAnsi" w:hAnsiTheme="majorHAnsi" w:cstheme="majorHAnsi"/>
              </w:rPr>
              <w:t>de contratación.</w:t>
            </w:r>
          </w:p>
        </w:tc>
        <w:tc>
          <w:tcPr>
            <w:tcW w:w="1578" w:type="pct"/>
            <w:vAlign w:val="center"/>
          </w:tcPr>
          <w:p w14:paraId="3BA5F160" w14:textId="3A02BA89" w:rsidR="007C7A5A" w:rsidRPr="007B5339" w:rsidRDefault="007C7A5A" w:rsidP="007C7A5A">
            <w:pPr>
              <w:pStyle w:val="TableParagraph"/>
              <w:ind w:right="109"/>
              <w:rPr>
                <w:rFonts w:asciiTheme="majorHAnsi" w:hAnsiTheme="majorHAnsi" w:cstheme="majorHAnsi"/>
              </w:rPr>
            </w:pPr>
            <w:r w:rsidRPr="007B5339">
              <w:rPr>
                <w:rFonts w:asciiTheme="majorHAnsi" w:hAnsiTheme="majorHAnsi" w:cstheme="majorHAnsi"/>
              </w:rPr>
              <w:lastRenderedPageBreak/>
              <w:t xml:space="preserve">Reporte de horas mes de </w:t>
            </w:r>
            <w:r w:rsidR="005574B5">
              <w:rPr>
                <w:rFonts w:asciiTheme="majorHAnsi" w:hAnsiTheme="majorHAnsi" w:cstheme="majorHAnsi"/>
              </w:rPr>
              <w:t>mayo</w:t>
            </w:r>
            <w:r w:rsidRPr="007B5339">
              <w:rPr>
                <w:rFonts w:asciiTheme="majorHAnsi" w:hAnsiTheme="majorHAnsi" w:cstheme="majorHAnsi"/>
              </w:rPr>
              <w:t xml:space="preserve"> Sofia Plus. </w:t>
            </w:r>
          </w:p>
          <w:p w14:paraId="618E471C" w14:textId="77777777" w:rsidR="007C7A5A" w:rsidRPr="007B5339" w:rsidRDefault="007C7A5A" w:rsidP="007C7A5A">
            <w:pPr>
              <w:spacing w:line="240" w:lineRule="auto"/>
              <w:jc w:val="center"/>
              <w:rPr>
                <w:rFonts w:asciiTheme="majorHAnsi" w:eastAsia="Times New Roman" w:hAnsiTheme="majorHAnsi" w:cstheme="majorHAnsi"/>
              </w:rPr>
            </w:pPr>
          </w:p>
        </w:tc>
        <w:tc>
          <w:tcPr>
            <w:tcW w:w="1654" w:type="pct"/>
            <w:vAlign w:val="center"/>
          </w:tcPr>
          <w:p w14:paraId="15ACA4CC" w14:textId="00F1337C" w:rsidR="007C7A5A" w:rsidRPr="007B5339" w:rsidRDefault="007C7A5A" w:rsidP="007C7A5A">
            <w:pPr>
              <w:pStyle w:val="Sinespaciado"/>
              <w:spacing w:after="0" w:line="240" w:lineRule="auto"/>
              <w:jc w:val="both"/>
              <w:rPr>
                <w:rFonts w:asciiTheme="majorHAnsi" w:hAnsiTheme="majorHAnsi" w:cstheme="majorHAnsi"/>
              </w:rPr>
            </w:pPr>
            <w:r w:rsidRPr="007B5339">
              <w:rPr>
                <w:rFonts w:asciiTheme="majorHAnsi" w:hAnsiTheme="majorHAnsi" w:cstheme="majorHAnsi"/>
              </w:rPr>
              <w:t xml:space="preserve">PDF - Reporte de horas Sofia Plus mes de abril. </w:t>
            </w:r>
          </w:p>
          <w:p w14:paraId="2A4AE39A" w14:textId="77777777" w:rsidR="007C7A5A" w:rsidRPr="007B5339" w:rsidRDefault="007C7A5A" w:rsidP="007C7A5A">
            <w:pPr>
              <w:spacing w:line="240" w:lineRule="auto"/>
              <w:jc w:val="center"/>
              <w:rPr>
                <w:rFonts w:asciiTheme="majorHAnsi" w:eastAsia="Times New Roman" w:hAnsiTheme="majorHAnsi" w:cstheme="majorHAnsi"/>
              </w:rPr>
            </w:pPr>
          </w:p>
        </w:tc>
      </w:tr>
      <w:tr w:rsidR="00451B4C" w:rsidRPr="007B5339" w14:paraId="074C99BB" w14:textId="77777777" w:rsidTr="00451B4C">
        <w:trPr>
          <w:trHeight w:val="290"/>
        </w:trPr>
        <w:tc>
          <w:tcPr>
            <w:tcW w:w="288" w:type="pct"/>
            <w:vAlign w:val="center"/>
          </w:tcPr>
          <w:p w14:paraId="4E61B131" w14:textId="509F2415" w:rsidR="00451B4C" w:rsidRPr="007B5339" w:rsidRDefault="00451B4C" w:rsidP="00451B4C">
            <w:pPr>
              <w:spacing w:line="240" w:lineRule="auto"/>
              <w:jc w:val="center"/>
              <w:rPr>
                <w:rFonts w:asciiTheme="majorHAnsi" w:eastAsia="Times New Roman" w:hAnsiTheme="majorHAnsi" w:cstheme="majorHAnsi"/>
                <w:color w:val="000000"/>
              </w:rPr>
            </w:pPr>
            <w:r w:rsidRPr="007B5339">
              <w:rPr>
                <w:rFonts w:asciiTheme="majorHAnsi" w:eastAsia="Times New Roman" w:hAnsiTheme="majorHAnsi" w:cstheme="majorHAnsi"/>
                <w:color w:val="000000"/>
              </w:rPr>
              <w:t>13</w:t>
            </w:r>
          </w:p>
        </w:tc>
        <w:tc>
          <w:tcPr>
            <w:tcW w:w="1480" w:type="pct"/>
            <w:vAlign w:val="center"/>
          </w:tcPr>
          <w:p w14:paraId="14D79233" w14:textId="365328D3" w:rsidR="00451B4C" w:rsidRPr="007B5339" w:rsidRDefault="00451B4C" w:rsidP="00451B4C">
            <w:pPr>
              <w:spacing w:line="240" w:lineRule="auto"/>
              <w:rPr>
                <w:rFonts w:asciiTheme="majorHAnsi" w:eastAsia="Times New Roman" w:hAnsiTheme="majorHAnsi" w:cstheme="majorHAnsi"/>
                <w:color w:val="000000"/>
              </w:rPr>
            </w:pPr>
            <w:r w:rsidRPr="007B5339">
              <w:rPr>
                <w:rFonts w:asciiTheme="majorHAnsi" w:hAnsiTheme="majorHAnsi" w:cstheme="majorHAnsi"/>
              </w:rPr>
              <w:t>Las</w:t>
            </w:r>
            <w:r w:rsidRPr="007B5339">
              <w:rPr>
                <w:rFonts w:asciiTheme="majorHAnsi" w:hAnsiTheme="majorHAnsi" w:cstheme="majorHAnsi"/>
                <w:spacing w:val="-5"/>
              </w:rPr>
              <w:t xml:space="preserve"> </w:t>
            </w:r>
            <w:r w:rsidRPr="007B5339">
              <w:rPr>
                <w:rFonts w:asciiTheme="majorHAnsi" w:hAnsiTheme="majorHAnsi" w:cstheme="majorHAnsi"/>
              </w:rPr>
              <w:t>demás</w:t>
            </w:r>
            <w:r w:rsidRPr="007B5339">
              <w:rPr>
                <w:rFonts w:asciiTheme="majorHAnsi" w:hAnsiTheme="majorHAnsi" w:cstheme="majorHAnsi"/>
                <w:spacing w:val="-4"/>
              </w:rPr>
              <w:t xml:space="preserve"> </w:t>
            </w:r>
            <w:r w:rsidRPr="007B5339">
              <w:rPr>
                <w:rFonts w:asciiTheme="majorHAnsi" w:hAnsiTheme="majorHAnsi" w:cstheme="majorHAnsi"/>
              </w:rPr>
              <w:t>necesarias</w:t>
            </w:r>
            <w:r w:rsidRPr="007B5339">
              <w:rPr>
                <w:rFonts w:asciiTheme="majorHAnsi" w:hAnsiTheme="majorHAnsi" w:cstheme="majorHAnsi"/>
                <w:spacing w:val="-2"/>
              </w:rPr>
              <w:t xml:space="preserve"> </w:t>
            </w:r>
            <w:r w:rsidRPr="007B5339">
              <w:rPr>
                <w:rFonts w:asciiTheme="majorHAnsi" w:hAnsiTheme="majorHAnsi" w:cstheme="majorHAnsi"/>
              </w:rPr>
              <w:t>para</w:t>
            </w:r>
            <w:r w:rsidRPr="007B5339">
              <w:rPr>
                <w:rFonts w:asciiTheme="majorHAnsi" w:hAnsiTheme="majorHAnsi" w:cstheme="majorHAnsi"/>
                <w:spacing w:val="-4"/>
              </w:rPr>
              <w:t xml:space="preserve"> </w:t>
            </w:r>
            <w:r w:rsidRPr="007B5339">
              <w:rPr>
                <w:rFonts w:asciiTheme="majorHAnsi" w:hAnsiTheme="majorHAnsi" w:cstheme="majorHAnsi"/>
              </w:rPr>
              <w:t>el</w:t>
            </w:r>
            <w:r w:rsidRPr="007B5339">
              <w:rPr>
                <w:rFonts w:asciiTheme="majorHAnsi" w:hAnsiTheme="majorHAnsi" w:cstheme="majorHAnsi"/>
                <w:spacing w:val="-2"/>
              </w:rPr>
              <w:t xml:space="preserve"> </w:t>
            </w:r>
            <w:r w:rsidRPr="007B5339">
              <w:rPr>
                <w:rFonts w:asciiTheme="majorHAnsi" w:hAnsiTheme="majorHAnsi" w:cstheme="majorHAnsi"/>
              </w:rPr>
              <w:t>cabal</w:t>
            </w:r>
            <w:r w:rsidRPr="007B5339">
              <w:rPr>
                <w:rFonts w:asciiTheme="majorHAnsi" w:hAnsiTheme="majorHAnsi" w:cstheme="majorHAnsi"/>
                <w:spacing w:val="-3"/>
              </w:rPr>
              <w:t xml:space="preserve"> </w:t>
            </w:r>
            <w:r w:rsidRPr="007B5339">
              <w:rPr>
                <w:rFonts w:asciiTheme="majorHAnsi" w:hAnsiTheme="majorHAnsi" w:cstheme="majorHAnsi"/>
              </w:rPr>
              <w:t>cumplimiento</w:t>
            </w:r>
            <w:r w:rsidRPr="007B5339">
              <w:rPr>
                <w:rFonts w:asciiTheme="majorHAnsi" w:hAnsiTheme="majorHAnsi" w:cstheme="majorHAnsi"/>
                <w:spacing w:val="-2"/>
              </w:rPr>
              <w:t xml:space="preserve"> </w:t>
            </w:r>
            <w:r w:rsidRPr="007B5339">
              <w:rPr>
                <w:rFonts w:asciiTheme="majorHAnsi" w:hAnsiTheme="majorHAnsi" w:cstheme="majorHAnsi"/>
              </w:rPr>
              <w:t>del</w:t>
            </w:r>
            <w:r w:rsidRPr="007B5339">
              <w:rPr>
                <w:rFonts w:asciiTheme="majorHAnsi" w:hAnsiTheme="majorHAnsi" w:cstheme="majorHAnsi"/>
                <w:spacing w:val="-2"/>
              </w:rPr>
              <w:t xml:space="preserve"> </w:t>
            </w:r>
            <w:r w:rsidRPr="007B5339">
              <w:rPr>
                <w:rFonts w:asciiTheme="majorHAnsi" w:hAnsiTheme="majorHAnsi" w:cstheme="majorHAnsi"/>
              </w:rPr>
              <w:t>objeto</w:t>
            </w:r>
            <w:r w:rsidRPr="007B5339">
              <w:rPr>
                <w:rFonts w:asciiTheme="majorHAnsi" w:hAnsiTheme="majorHAnsi" w:cstheme="majorHAnsi"/>
                <w:spacing w:val="-2"/>
              </w:rPr>
              <w:t xml:space="preserve"> </w:t>
            </w:r>
            <w:r w:rsidRPr="007B5339">
              <w:rPr>
                <w:rFonts w:asciiTheme="majorHAnsi" w:hAnsiTheme="majorHAnsi" w:cstheme="majorHAnsi"/>
              </w:rPr>
              <w:t>contractual.</w:t>
            </w:r>
          </w:p>
        </w:tc>
        <w:tc>
          <w:tcPr>
            <w:tcW w:w="1578" w:type="pct"/>
          </w:tcPr>
          <w:p w14:paraId="4BD37CF4" w14:textId="77777777" w:rsidR="00451B4C" w:rsidRPr="007B5339" w:rsidRDefault="00451B4C" w:rsidP="00451B4C">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t>Informes de Viaje</w:t>
            </w:r>
          </w:p>
          <w:p w14:paraId="0B6D77AF" w14:textId="77777777" w:rsidR="00451B4C" w:rsidRPr="007B5339" w:rsidRDefault="00451B4C" w:rsidP="00451B4C">
            <w:pPr>
              <w:rPr>
                <w:rFonts w:asciiTheme="majorHAnsi" w:hAnsiTheme="majorHAnsi" w:cstheme="majorHAnsi"/>
              </w:rPr>
            </w:pPr>
          </w:p>
          <w:p w14:paraId="619E87DF" w14:textId="77777777" w:rsidR="005574B5" w:rsidRDefault="00451B4C" w:rsidP="00451B4C">
            <w:pPr>
              <w:rPr>
                <w:rFonts w:asciiTheme="majorHAnsi" w:hAnsiTheme="majorHAnsi" w:cstheme="majorHAnsi"/>
              </w:rPr>
            </w:pPr>
            <w:r w:rsidRPr="007B5339">
              <w:rPr>
                <w:rFonts w:asciiTheme="majorHAnsi" w:hAnsiTheme="majorHAnsi" w:cstheme="majorHAnsi"/>
              </w:rPr>
              <w:t>Se entregaron las comisiones de viaje</w:t>
            </w:r>
            <w:r w:rsidR="005574B5">
              <w:rPr>
                <w:rFonts w:asciiTheme="majorHAnsi" w:hAnsiTheme="majorHAnsi" w:cstheme="majorHAnsi"/>
              </w:rPr>
              <w:t>:</w:t>
            </w:r>
          </w:p>
          <w:p w14:paraId="0476DEAF" w14:textId="77777777" w:rsidR="005574B5" w:rsidRDefault="005574B5" w:rsidP="005574B5">
            <w:pPr>
              <w:pStyle w:val="Prrafodelista"/>
              <w:numPr>
                <w:ilvl w:val="0"/>
                <w:numId w:val="16"/>
              </w:numPr>
              <w:rPr>
                <w:rFonts w:asciiTheme="majorHAnsi" w:hAnsiTheme="majorHAnsi" w:cstheme="majorHAnsi"/>
              </w:rPr>
            </w:pPr>
            <w:bookmarkStart w:id="6" w:name="_Hlk227576036"/>
            <w:r w:rsidRPr="005574B5">
              <w:rPr>
                <w:rFonts w:asciiTheme="majorHAnsi" w:hAnsiTheme="majorHAnsi" w:cstheme="majorHAnsi"/>
              </w:rPr>
              <w:t>75826</w:t>
            </w:r>
            <w:r>
              <w:rPr>
                <w:rFonts w:asciiTheme="majorHAnsi" w:hAnsiTheme="majorHAnsi" w:cstheme="majorHAnsi"/>
              </w:rPr>
              <w:t>: Por un valor de $143096.</w:t>
            </w:r>
          </w:p>
          <w:p w14:paraId="62009A3C" w14:textId="77777777" w:rsidR="005574B5" w:rsidRDefault="005574B5" w:rsidP="005574B5">
            <w:pPr>
              <w:pStyle w:val="Prrafodelista"/>
              <w:numPr>
                <w:ilvl w:val="0"/>
                <w:numId w:val="16"/>
              </w:numPr>
              <w:rPr>
                <w:rFonts w:asciiTheme="majorHAnsi" w:hAnsiTheme="majorHAnsi" w:cstheme="majorHAnsi"/>
              </w:rPr>
            </w:pPr>
            <w:r w:rsidRPr="005574B5">
              <w:rPr>
                <w:rFonts w:asciiTheme="majorHAnsi" w:hAnsiTheme="majorHAnsi" w:cstheme="majorHAnsi"/>
              </w:rPr>
              <w:t>85226</w:t>
            </w:r>
            <w:r>
              <w:rPr>
                <w:rFonts w:asciiTheme="majorHAnsi" w:hAnsiTheme="majorHAnsi" w:cstheme="majorHAnsi"/>
              </w:rPr>
              <w:t>: Por un valor de $146.813.</w:t>
            </w:r>
          </w:p>
          <w:p w14:paraId="486831C5" w14:textId="77777777" w:rsidR="005574B5" w:rsidRDefault="005574B5" w:rsidP="005574B5">
            <w:pPr>
              <w:pStyle w:val="Prrafodelista"/>
              <w:numPr>
                <w:ilvl w:val="0"/>
                <w:numId w:val="16"/>
              </w:numPr>
              <w:rPr>
                <w:rFonts w:asciiTheme="majorHAnsi" w:hAnsiTheme="majorHAnsi" w:cstheme="majorHAnsi"/>
              </w:rPr>
            </w:pPr>
            <w:r w:rsidRPr="005574B5">
              <w:rPr>
                <w:rFonts w:asciiTheme="majorHAnsi" w:hAnsiTheme="majorHAnsi" w:cstheme="majorHAnsi"/>
              </w:rPr>
              <w:t>92826</w:t>
            </w:r>
            <w:r>
              <w:rPr>
                <w:rFonts w:asciiTheme="majorHAnsi" w:hAnsiTheme="majorHAnsi" w:cstheme="majorHAnsi"/>
              </w:rPr>
              <w:t>: por un valor de 293.626.</w:t>
            </w:r>
          </w:p>
          <w:p w14:paraId="6757A7C5" w14:textId="77777777" w:rsidR="005574B5" w:rsidRDefault="005574B5" w:rsidP="005574B5">
            <w:pPr>
              <w:pStyle w:val="Prrafodelista"/>
              <w:numPr>
                <w:ilvl w:val="0"/>
                <w:numId w:val="16"/>
              </w:numPr>
              <w:rPr>
                <w:rFonts w:asciiTheme="majorHAnsi" w:hAnsiTheme="majorHAnsi" w:cstheme="majorHAnsi"/>
              </w:rPr>
            </w:pPr>
            <w:r>
              <w:rPr>
                <w:rFonts w:asciiTheme="majorHAnsi" w:hAnsiTheme="majorHAnsi" w:cstheme="majorHAnsi"/>
              </w:rPr>
              <w:t>Y la 94126: Por un valor de 146813.</w:t>
            </w:r>
          </w:p>
          <w:bookmarkEnd w:id="6"/>
          <w:p w14:paraId="1D9A4B3B" w14:textId="77777777" w:rsidR="00451B4C" w:rsidRDefault="00451B4C" w:rsidP="00451B4C">
            <w:pPr>
              <w:rPr>
                <w:rFonts w:asciiTheme="majorHAnsi" w:eastAsia="Arial MT" w:hAnsiTheme="majorHAnsi" w:cstheme="majorHAnsi"/>
                <w:color w:val="000000"/>
                <w:lang w:val="es-ES"/>
              </w:rPr>
            </w:pPr>
          </w:p>
          <w:p w14:paraId="4344E363" w14:textId="425409C9" w:rsidR="00451B4C" w:rsidRDefault="00451B4C" w:rsidP="00451B4C">
            <w:pPr>
              <w:rPr>
                <w:rFonts w:eastAsia="Arial MT"/>
                <w:b/>
                <w:bCs/>
                <w:color w:val="000000"/>
                <w:lang w:val="es-ES"/>
              </w:rPr>
            </w:pPr>
            <w:r w:rsidRPr="007B5339">
              <w:rPr>
                <w:rFonts w:asciiTheme="majorHAnsi" w:eastAsia="Arial MT" w:hAnsiTheme="majorHAnsi" w:cstheme="majorHAnsi"/>
                <w:b/>
                <w:bCs/>
                <w:color w:val="000000"/>
                <w:lang w:val="es-ES"/>
              </w:rPr>
              <w:t>*</w:t>
            </w:r>
            <w:r>
              <w:rPr>
                <w:rFonts w:asciiTheme="majorHAnsi" w:eastAsia="Arial MT" w:hAnsiTheme="majorHAnsi" w:cstheme="majorHAnsi"/>
                <w:b/>
                <w:bCs/>
                <w:color w:val="000000"/>
                <w:lang w:val="es-ES"/>
              </w:rPr>
              <w:t xml:space="preserve">Se entregó el </w:t>
            </w:r>
            <w:r w:rsidRPr="007B5339">
              <w:rPr>
                <w:rFonts w:asciiTheme="majorHAnsi" w:eastAsia="Arial MT" w:hAnsiTheme="majorHAnsi" w:cstheme="majorHAnsi"/>
                <w:b/>
                <w:bCs/>
                <w:color w:val="000000"/>
                <w:lang w:val="es-ES"/>
              </w:rPr>
              <w:t>Acta de Juicios abril</w:t>
            </w:r>
            <w:r>
              <w:rPr>
                <w:rFonts w:asciiTheme="majorHAnsi" w:eastAsia="Arial MT" w:hAnsiTheme="majorHAnsi" w:cstheme="majorHAnsi"/>
                <w:b/>
                <w:bCs/>
                <w:color w:val="000000"/>
                <w:lang w:val="es-ES"/>
              </w:rPr>
              <w:t xml:space="preserve"> de las fichas: </w:t>
            </w:r>
            <w:r w:rsidRPr="007B5339">
              <w:rPr>
                <w:rFonts w:asciiTheme="majorHAnsi" w:hAnsiTheme="majorHAnsi" w:cstheme="majorHAnsi"/>
                <w:b/>
                <w:bCs/>
                <w:lang w:val="es-ES"/>
              </w:rPr>
              <w:t>3365702</w:t>
            </w:r>
            <w:r>
              <w:rPr>
                <w:rFonts w:asciiTheme="majorHAnsi" w:hAnsiTheme="majorHAnsi" w:cstheme="majorHAnsi"/>
                <w:b/>
                <w:bCs/>
                <w:lang w:val="es-ES"/>
              </w:rPr>
              <w:t xml:space="preserve"> y </w:t>
            </w:r>
            <w:r w:rsidRPr="007B5339">
              <w:rPr>
                <w:rFonts w:asciiTheme="majorHAnsi" w:eastAsia="Arial MT" w:hAnsiTheme="majorHAnsi" w:cstheme="majorHAnsi"/>
                <w:b/>
                <w:bCs/>
                <w:color w:val="000000"/>
                <w:lang w:val="es-ES"/>
              </w:rPr>
              <w:t>3468734</w:t>
            </w:r>
            <w:r w:rsidR="005574B5">
              <w:rPr>
                <w:rFonts w:asciiTheme="majorHAnsi" w:eastAsia="Arial MT" w:hAnsiTheme="majorHAnsi" w:cstheme="majorHAnsi"/>
                <w:b/>
                <w:bCs/>
                <w:color w:val="000000"/>
                <w:lang w:val="es-ES"/>
              </w:rPr>
              <w:t>.</w:t>
            </w:r>
            <w:r w:rsidR="005574B5">
              <w:rPr>
                <w:rFonts w:eastAsia="Arial MT"/>
                <w:b/>
                <w:bCs/>
                <w:color w:val="000000"/>
                <w:lang w:val="es-ES"/>
              </w:rPr>
              <w:t xml:space="preserve">  </w:t>
            </w:r>
          </w:p>
          <w:p w14:paraId="2D083505" w14:textId="2EE6C1DB" w:rsidR="005574B5" w:rsidRDefault="005574B5" w:rsidP="00451B4C">
            <w:pPr>
              <w:rPr>
                <w:rFonts w:eastAsia="Arial MT"/>
                <w:b/>
                <w:bCs/>
                <w:color w:val="000000"/>
                <w:lang w:val="es-ES"/>
              </w:rPr>
            </w:pPr>
          </w:p>
          <w:p w14:paraId="1E9CC779" w14:textId="77777777" w:rsidR="008D22F4" w:rsidRDefault="005574B5" w:rsidP="008D22F4">
            <w:pPr>
              <w:pStyle w:val="Sinespaciado"/>
              <w:tabs>
                <w:tab w:val="left" w:pos="420"/>
              </w:tabs>
              <w:spacing w:after="0" w:line="240" w:lineRule="auto"/>
              <w:rPr>
                <w:rFonts w:eastAsia="Arial MT"/>
                <w:b/>
                <w:bCs/>
                <w:color w:val="000000"/>
                <w:lang w:val="es-ES"/>
              </w:rPr>
            </w:pPr>
            <w:r>
              <w:rPr>
                <w:rFonts w:eastAsia="Arial MT"/>
                <w:b/>
                <w:bCs/>
                <w:color w:val="000000"/>
                <w:lang w:val="es-ES"/>
              </w:rPr>
              <w:t xml:space="preserve">Por el momento no hay ninguna novedad en juicios </w:t>
            </w:r>
            <w:r w:rsidR="008D22F4">
              <w:rPr>
                <w:rFonts w:eastAsia="Arial MT"/>
                <w:b/>
                <w:bCs/>
                <w:color w:val="000000"/>
                <w:lang w:val="es-ES"/>
              </w:rPr>
              <w:t>por los siguientes motivos:</w:t>
            </w:r>
          </w:p>
          <w:p w14:paraId="49933843" w14:textId="77777777" w:rsidR="008D22F4" w:rsidRDefault="008D22F4" w:rsidP="008D22F4">
            <w:pPr>
              <w:pStyle w:val="Sinespaciado"/>
              <w:tabs>
                <w:tab w:val="left" w:pos="420"/>
              </w:tabs>
              <w:spacing w:after="0" w:line="240" w:lineRule="auto"/>
              <w:rPr>
                <w:rFonts w:eastAsia="Arial MT"/>
                <w:b/>
                <w:bCs/>
                <w:color w:val="000000"/>
                <w:lang w:val="es-ES"/>
              </w:rPr>
            </w:pPr>
          </w:p>
          <w:p w14:paraId="3684807A" w14:textId="77777777" w:rsidR="008D22F4" w:rsidRDefault="008D22F4" w:rsidP="008D22F4">
            <w:pPr>
              <w:pStyle w:val="Sinespaciado"/>
              <w:numPr>
                <w:ilvl w:val="0"/>
                <w:numId w:val="17"/>
              </w:numPr>
              <w:tabs>
                <w:tab w:val="left" w:pos="420"/>
              </w:tabs>
              <w:spacing w:after="0" w:line="240" w:lineRule="auto"/>
              <w:rPr>
                <w:rFonts w:asciiTheme="majorHAnsi" w:hAnsiTheme="majorHAnsi" w:cstheme="majorHAnsi"/>
              </w:rPr>
            </w:pPr>
            <w:r w:rsidRPr="008D22F4">
              <w:rPr>
                <w:rFonts w:eastAsia="Arial MT"/>
                <w:color w:val="000000"/>
                <w:lang w:val="es-ES"/>
              </w:rPr>
              <w:t>I</w:t>
            </w:r>
            <w:r w:rsidR="005574B5" w:rsidRPr="008D22F4">
              <w:rPr>
                <w:rFonts w:eastAsia="Arial MT"/>
                <w:color w:val="000000"/>
                <w:lang w:val="es-ES"/>
              </w:rPr>
              <w:t xml:space="preserve">nicié el 27 de abril con </w:t>
            </w:r>
            <w:r w:rsidRPr="008D22F4">
              <w:rPr>
                <w:rFonts w:eastAsia="Arial MT"/>
                <w:color w:val="000000"/>
                <w:lang w:val="es-ES"/>
              </w:rPr>
              <w:t>la ficha</w:t>
            </w:r>
            <w:r w:rsidRPr="008D22F4">
              <w:rPr>
                <w:rFonts w:asciiTheme="majorHAnsi" w:hAnsiTheme="majorHAnsi" w:cstheme="majorHAnsi"/>
                <w:u w:val="single"/>
                <w:lang w:val="es-ES"/>
              </w:rPr>
              <w:t xml:space="preserve"> 3410859 del programa </w:t>
            </w:r>
            <w:r w:rsidRPr="008D22F4">
              <w:rPr>
                <w:rFonts w:asciiTheme="majorHAnsi" w:hAnsiTheme="majorHAnsi" w:cstheme="majorHAnsi"/>
                <w:lang w:val="es-ES"/>
              </w:rPr>
              <w:t xml:space="preserve">Gestión de Proyectos de la Coordinadora </w:t>
            </w:r>
            <w:proofErr w:type="spellStart"/>
            <w:r w:rsidRPr="008D22F4">
              <w:rPr>
                <w:rFonts w:asciiTheme="majorHAnsi" w:hAnsiTheme="majorHAnsi" w:cstheme="majorHAnsi"/>
              </w:rPr>
              <w:t>Suzann</w:t>
            </w:r>
            <w:proofErr w:type="spellEnd"/>
            <w:r w:rsidRPr="008D22F4">
              <w:rPr>
                <w:rFonts w:asciiTheme="majorHAnsi" w:hAnsiTheme="majorHAnsi" w:cstheme="majorHAnsi"/>
              </w:rPr>
              <w:t xml:space="preserve"> Bibiana </w:t>
            </w:r>
            <w:proofErr w:type="spellStart"/>
            <w:r w:rsidRPr="008D22F4">
              <w:rPr>
                <w:rFonts w:asciiTheme="majorHAnsi" w:hAnsiTheme="majorHAnsi" w:cstheme="majorHAnsi"/>
              </w:rPr>
              <w:t>Avila</w:t>
            </w:r>
            <w:proofErr w:type="spellEnd"/>
            <w:r w:rsidRPr="008D22F4">
              <w:rPr>
                <w:rFonts w:asciiTheme="majorHAnsi" w:hAnsiTheme="majorHAnsi" w:cstheme="majorHAnsi"/>
              </w:rPr>
              <w:t xml:space="preserve"> Luna y solo tengo que dar formación de un resultado de aprendizaje.</w:t>
            </w:r>
          </w:p>
          <w:p w14:paraId="44D41558" w14:textId="5066C5F5" w:rsidR="00451B4C" w:rsidRPr="008D22F4" w:rsidRDefault="008D22F4" w:rsidP="00451B4C">
            <w:pPr>
              <w:pStyle w:val="Sinespaciado"/>
              <w:numPr>
                <w:ilvl w:val="0"/>
                <w:numId w:val="17"/>
              </w:numPr>
              <w:tabs>
                <w:tab w:val="left" w:pos="420"/>
              </w:tabs>
              <w:spacing w:after="0" w:line="240" w:lineRule="auto"/>
              <w:rPr>
                <w:rFonts w:asciiTheme="majorHAnsi" w:hAnsiTheme="majorHAnsi" w:cstheme="majorHAnsi"/>
              </w:rPr>
            </w:pPr>
            <w:r w:rsidRPr="008D22F4">
              <w:rPr>
                <w:rFonts w:asciiTheme="majorHAnsi" w:hAnsiTheme="majorHAnsi" w:cstheme="majorHAnsi"/>
              </w:rPr>
              <w:t xml:space="preserve">Y la ficha </w:t>
            </w:r>
            <w:r w:rsidRPr="008D22F4">
              <w:rPr>
                <w:rStyle w:val="Textoennegrita"/>
                <w:rFonts w:asciiTheme="majorHAnsi" w:hAnsiTheme="majorHAnsi" w:cstheme="majorHAnsi"/>
              </w:rPr>
              <w:t>3140619 del municipio de Restrepo – Valle</w:t>
            </w:r>
            <w:r w:rsidRPr="008D22F4">
              <w:rPr>
                <w:rFonts w:asciiTheme="majorHAnsi" w:hAnsiTheme="majorHAnsi" w:cstheme="majorHAnsi"/>
              </w:rPr>
              <w:t xml:space="preserve">, del programa de formación </w:t>
            </w:r>
            <w:r w:rsidRPr="008D22F4">
              <w:rPr>
                <w:rStyle w:val="Textoennegrita"/>
                <w:rFonts w:asciiTheme="majorHAnsi" w:hAnsiTheme="majorHAnsi" w:cstheme="majorHAnsi"/>
              </w:rPr>
              <w:t>Construcción de Vías</w:t>
            </w:r>
            <w:r>
              <w:rPr>
                <w:rStyle w:val="Textoennegrita"/>
                <w:rFonts w:asciiTheme="majorHAnsi" w:hAnsiTheme="majorHAnsi" w:cstheme="majorHAnsi"/>
              </w:rPr>
              <w:t xml:space="preserve"> </w:t>
            </w:r>
            <w:r>
              <w:rPr>
                <w:rStyle w:val="Textoennegrita"/>
              </w:rPr>
              <w:t>es de etapa productiva y solo se evalúa al final.</w:t>
            </w:r>
          </w:p>
          <w:p w14:paraId="2D10697F" w14:textId="77777777" w:rsidR="00451B4C" w:rsidRPr="007B5339" w:rsidRDefault="00451B4C" w:rsidP="00451B4C">
            <w:pPr>
              <w:spacing w:line="240" w:lineRule="auto"/>
              <w:jc w:val="center"/>
              <w:rPr>
                <w:rFonts w:asciiTheme="majorHAnsi" w:eastAsia="Times New Roman" w:hAnsiTheme="majorHAnsi" w:cstheme="majorHAnsi"/>
              </w:rPr>
            </w:pPr>
          </w:p>
        </w:tc>
        <w:tc>
          <w:tcPr>
            <w:tcW w:w="1654" w:type="pct"/>
            <w:vAlign w:val="center"/>
          </w:tcPr>
          <w:p w14:paraId="2B344484" w14:textId="77777777" w:rsidR="00451B4C" w:rsidRPr="007B5339" w:rsidRDefault="00451B4C" w:rsidP="00451B4C">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t>Las evidencias de esta actividad están incluidas en la carpeta:</w:t>
            </w:r>
          </w:p>
          <w:p w14:paraId="0F354E61" w14:textId="77777777" w:rsidR="00451B4C" w:rsidRPr="007B5339" w:rsidRDefault="00451B4C" w:rsidP="00451B4C">
            <w:pPr>
              <w:rPr>
                <w:rFonts w:asciiTheme="majorHAnsi" w:eastAsia="Arial MT" w:hAnsiTheme="majorHAnsi" w:cstheme="majorHAnsi"/>
                <w:b/>
                <w:bCs/>
                <w:color w:val="000000"/>
                <w:lang w:val="es-ES"/>
              </w:rPr>
            </w:pPr>
          </w:p>
          <w:p w14:paraId="0B0C8B3A" w14:textId="77777777" w:rsidR="00451B4C" w:rsidRPr="007B5339" w:rsidRDefault="00451B4C" w:rsidP="00451B4C">
            <w:pPr>
              <w:rPr>
                <w:rFonts w:asciiTheme="majorHAnsi" w:eastAsia="Arial MT" w:hAnsiTheme="majorHAnsi" w:cstheme="majorHAnsi"/>
                <w:b/>
                <w:bCs/>
                <w:color w:val="000000"/>
                <w:lang w:val="es-ES"/>
              </w:rPr>
            </w:pPr>
            <w:r w:rsidRPr="007B5339">
              <w:rPr>
                <w:rFonts w:asciiTheme="majorHAnsi" w:eastAsia="Arial MT" w:hAnsiTheme="majorHAnsi" w:cstheme="majorHAnsi"/>
                <w:b/>
                <w:bCs/>
                <w:color w:val="000000"/>
                <w:lang w:val="es-ES"/>
              </w:rPr>
              <w:t>*Informes de Viaje</w:t>
            </w:r>
          </w:p>
          <w:p w14:paraId="69AC051A" w14:textId="3580D9E7" w:rsidR="00451B4C" w:rsidRPr="007B5339" w:rsidRDefault="00451B4C" w:rsidP="00451B4C">
            <w:pPr>
              <w:spacing w:line="240" w:lineRule="auto"/>
              <w:rPr>
                <w:rFonts w:asciiTheme="majorHAnsi" w:eastAsia="Times New Roman" w:hAnsiTheme="majorHAnsi" w:cstheme="majorHAnsi"/>
              </w:rPr>
            </w:pPr>
          </w:p>
        </w:tc>
      </w:tr>
    </w:tbl>
    <w:sdt>
      <w:sdtPr>
        <w:tag w:val="goog_rdk_265"/>
        <w:id w:val="719337332"/>
      </w:sdtPr>
      <w:sdtEndPr/>
      <w:sdtContent>
        <w:p w14:paraId="294B7B0C" w14:textId="71E918AA" w:rsidR="0041134D" w:rsidRDefault="00777C29" w:rsidP="0041134D">
          <w:sdt>
            <w:sdtPr>
              <w:tag w:val="goog_rdk_264"/>
              <w:id w:val="-1804788218"/>
            </w:sdtPr>
            <w:sdtEndP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0F6C62" w:rsidRPr="00942F1C" w14:paraId="6685C2A9" w14:textId="77777777" w:rsidTr="000F6C62">
        <w:trPr>
          <w:trHeight w:val="284"/>
        </w:trPr>
        <w:tc>
          <w:tcPr>
            <w:tcW w:w="846" w:type="dxa"/>
            <w:vAlign w:val="center"/>
          </w:tcPr>
          <w:p w14:paraId="3779287D" w14:textId="3C19857E" w:rsidR="000F6C62" w:rsidRPr="00942F1C" w:rsidRDefault="000F6C62" w:rsidP="000F6C62">
            <w:pPr>
              <w:jc w:val="center"/>
            </w:pPr>
            <w:r>
              <w:t>1</w:t>
            </w:r>
          </w:p>
        </w:tc>
        <w:tc>
          <w:tcPr>
            <w:tcW w:w="2410" w:type="dxa"/>
            <w:vAlign w:val="center"/>
          </w:tcPr>
          <w:p w14:paraId="3E131096" w14:textId="6D519863" w:rsidR="000F6C62" w:rsidRPr="00942F1C" w:rsidRDefault="00390075" w:rsidP="000F6C62">
            <w:pPr>
              <w:jc w:val="center"/>
            </w:pPr>
            <w:r>
              <w:t>75826</w:t>
            </w:r>
          </w:p>
        </w:tc>
        <w:tc>
          <w:tcPr>
            <w:tcW w:w="2380" w:type="dxa"/>
            <w:vAlign w:val="center"/>
          </w:tcPr>
          <w:p w14:paraId="7C7027C6" w14:textId="632139C7" w:rsidR="000F6C62" w:rsidRPr="00942F1C" w:rsidRDefault="00843A50" w:rsidP="000F6C62">
            <w:pPr>
              <w:jc w:val="center"/>
            </w:pPr>
            <w:r>
              <w:t xml:space="preserve">RESTREPO </w:t>
            </w:r>
          </w:p>
        </w:tc>
        <w:tc>
          <w:tcPr>
            <w:tcW w:w="1879" w:type="dxa"/>
            <w:vAlign w:val="center"/>
          </w:tcPr>
          <w:p w14:paraId="75B2DC99" w14:textId="53E95B25" w:rsidR="000F6C62" w:rsidRPr="00942F1C" w:rsidRDefault="00843A50" w:rsidP="000F6C62">
            <w:pPr>
              <w:jc w:val="center"/>
            </w:pPr>
            <w:r>
              <w:t>10 DE ABRIL</w:t>
            </w:r>
          </w:p>
        </w:tc>
        <w:tc>
          <w:tcPr>
            <w:tcW w:w="1879" w:type="dxa"/>
            <w:vAlign w:val="center"/>
          </w:tcPr>
          <w:p w14:paraId="69C5DB95" w14:textId="696AA31B" w:rsidR="000F6C62" w:rsidRPr="00942F1C" w:rsidRDefault="00843A50" w:rsidP="000F6C62">
            <w:pPr>
              <w:jc w:val="center"/>
            </w:pPr>
            <w:r>
              <w:t>10 DE ABRIL</w:t>
            </w:r>
          </w:p>
        </w:tc>
      </w:tr>
      <w:tr w:rsidR="000F6C62" w:rsidRPr="00942F1C" w14:paraId="684F480B" w14:textId="77777777" w:rsidTr="000F6C62">
        <w:trPr>
          <w:trHeight w:val="284"/>
        </w:trPr>
        <w:tc>
          <w:tcPr>
            <w:tcW w:w="846" w:type="dxa"/>
            <w:vAlign w:val="center"/>
          </w:tcPr>
          <w:p w14:paraId="398C5CA1" w14:textId="6D0C7BB0" w:rsidR="000F6C62" w:rsidRDefault="000F6C62" w:rsidP="000F6C62">
            <w:pPr>
              <w:jc w:val="center"/>
            </w:pPr>
            <w:r>
              <w:lastRenderedPageBreak/>
              <w:t>2</w:t>
            </w:r>
          </w:p>
        </w:tc>
        <w:tc>
          <w:tcPr>
            <w:tcW w:w="2410" w:type="dxa"/>
            <w:vAlign w:val="center"/>
          </w:tcPr>
          <w:p w14:paraId="58CA6ABF" w14:textId="0C2B14E2" w:rsidR="000F6C62" w:rsidRPr="007B5339" w:rsidRDefault="00C2652D" w:rsidP="000F6C62">
            <w:pPr>
              <w:jc w:val="center"/>
              <w:rPr>
                <w:rFonts w:asciiTheme="majorHAnsi" w:hAnsiTheme="majorHAnsi" w:cstheme="majorHAnsi"/>
              </w:rPr>
            </w:pPr>
            <w:r>
              <w:rPr>
                <w:rFonts w:asciiTheme="majorHAnsi" w:hAnsiTheme="majorHAnsi" w:cstheme="majorHAnsi"/>
              </w:rPr>
              <w:t>85226</w:t>
            </w:r>
          </w:p>
        </w:tc>
        <w:tc>
          <w:tcPr>
            <w:tcW w:w="2380" w:type="dxa"/>
            <w:vAlign w:val="center"/>
          </w:tcPr>
          <w:p w14:paraId="686E0E8E" w14:textId="64167499" w:rsidR="000F6C62" w:rsidRPr="00942F1C" w:rsidRDefault="00843A50" w:rsidP="000F6C62">
            <w:pPr>
              <w:jc w:val="center"/>
            </w:pPr>
            <w:r>
              <w:t>RESTREPO</w:t>
            </w:r>
          </w:p>
        </w:tc>
        <w:tc>
          <w:tcPr>
            <w:tcW w:w="1879" w:type="dxa"/>
            <w:vAlign w:val="center"/>
          </w:tcPr>
          <w:p w14:paraId="61315060" w14:textId="656E0D87" w:rsidR="000F6C62" w:rsidRPr="00942F1C" w:rsidRDefault="00843A50" w:rsidP="000F6C62">
            <w:pPr>
              <w:jc w:val="center"/>
            </w:pPr>
            <w:r>
              <w:t>14 DE ABRIL</w:t>
            </w:r>
          </w:p>
        </w:tc>
        <w:tc>
          <w:tcPr>
            <w:tcW w:w="1879" w:type="dxa"/>
            <w:vAlign w:val="center"/>
          </w:tcPr>
          <w:p w14:paraId="3BE55734" w14:textId="183B6DD9" w:rsidR="000F6C62" w:rsidRPr="00942F1C" w:rsidRDefault="00843A50" w:rsidP="000F6C62">
            <w:pPr>
              <w:jc w:val="center"/>
            </w:pPr>
            <w:r>
              <w:t>14 DE ABRIL</w:t>
            </w:r>
          </w:p>
        </w:tc>
      </w:tr>
      <w:tr w:rsidR="000F6C62" w:rsidRPr="00942F1C" w14:paraId="3909B51F" w14:textId="77777777" w:rsidTr="000F6C62">
        <w:trPr>
          <w:trHeight w:val="284"/>
        </w:trPr>
        <w:tc>
          <w:tcPr>
            <w:tcW w:w="846" w:type="dxa"/>
            <w:vAlign w:val="center"/>
          </w:tcPr>
          <w:p w14:paraId="2F6D085B" w14:textId="0CB67B7F" w:rsidR="000F6C62" w:rsidRPr="00942F1C" w:rsidRDefault="000F6C62" w:rsidP="000F6C62">
            <w:pPr>
              <w:jc w:val="center"/>
            </w:pPr>
            <w:r>
              <w:t>3</w:t>
            </w:r>
          </w:p>
        </w:tc>
        <w:tc>
          <w:tcPr>
            <w:tcW w:w="2410" w:type="dxa"/>
            <w:vAlign w:val="center"/>
          </w:tcPr>
          <w:p w14:paraId="04E64BA7" w14:textId="12099DF0" w:rsidR="000F6C62" w:rsidRPr="00942F1C" w:rsidRDefault="00C2652D" w:rsidP="000F6C62">
            <w:pPr>
              <w:jc w:val="center"/>
            </w:pPr>
            <w:r>
              <w:t>92826</w:t>
            </w:r>
          </w:p>
        </w:tc>
        <w:tc>
          <w:tcPr>
            <w:tcW w:w="2380" w:type="dxa"/>
            <w:vAlign w:val="center"/>
          </w:tcPr>
          <w:p w14:paraId="11F0E8D0" w14:textId="011E4408" w:rsidR="000F6C62" w:rsidRPr="00942F1C" w:rsidRDefault="00843A50" w:rsidP="000F6C62">
            <w:pPr>
              <w:jc w:val="center"/>
            </w:pPr>
            <w:r>
              <w:t>RESTREPO</w:t>
            </w:r>
          </w:p>
        </w:tc>
        <w:tc>
          <w:tcPr>
            <w:tcW w:w="1879" w:type="dxa"/>
            <w:vAlign w:val="center"/>
          </w:tcPr>
          <w:p w14:paraId="62202E4E" w14:textId="74CCE0C3" w:rsidR="000F6C62" w:rsidRPr="00942F1C" w:rsidRDefault="00843A50" w:rsidP="000F6C62">
            <w:pPr>
              <w:jc w:val="center"/>
            </w:pPr>
            <w:r>
              <w:t>23 DE ABRIL</w:t>
            </w:r>
          </w:p>
        </w:tc>
        <w:tc>
          <w:tcPr>
            <w:tcW w:w="1879" w:type="dxa"/>
            <w:vAlign w:val="center"/>
          </w:tcPr>
          <w:p w14:paraId="079D4FC4" w14:textId="076AE8A6" w:rsidR="000F6C62" w:rsidRPr="00942F1C" w:rsidRDefault="00843A50" w:rsidP="000F6C62">
            <w:pPr>
              <w:jc w:val="center"/>
            </w:pPr>
            <w:r>
              <w:t>24 DE ABRIL</w:t>
            </w:r>
          </w:p>
        </w:tc>
      </w:tr>
      <w:tr w:rsidR="000F6C62" w:rsidRPr="00942F1C" w14:paraId="48E0D41A" w14:textId="77777777" w:rsidTr="000F6C62">
        <w:trPr>
          <w:trHeight w:val="284"/>
        </w:trPr>
        <w:tc>
          <w:tcPr>
            <w:tcW w:w="846" w:type="dxa"/>
            <w:vAlign w:val="center"/>
          </w:tcPr>
          <w:p w14:paraId="44763277" w14:textId="4FAC66A4" w:rsidR="000F6C62" w:rsidRPr="00942F1C" w:rsidRDefault="000F6C62" w:rsidP="000F6C62">
            <w:pPr>
              <w:jc w:val="center"/>
            </w:pPr>
            <w:r>
              <w:t>4</w:t>
            </w:r>
          </w:p>
        </w:tc>
        <w:tc>
          <w:tcPr>
            <w:tcW w:w="2410" w:type="dxa"/>
            <w:vAlign w:val="center"/>
          </w:tcPr>
          <w:p w14:paraId="057ACEA9" w14:textId="0E7FB400" w:rsidR="000F6C62" w:rsidRPr="00942F1C" w:rsidRDefault="00C2652D" w:rsidP="000F6C62">
            <w:pPr>
              <w:jc w:val="center"/>
            </w:pPr>
            <w:r>
              <w:t>94126</w:t>
            </w:r>
          </w:p>
        </w:tc>
        <w:tc>
          <w:tcPr>
            <w:tcW w:w="2380" w:type="dxa"/>
            <w:vAlign w:val="center"/>
          </w:tcPr>
          <w:p w14:paraId="5356CB30" w14:textId="75B64297" w:rsidR="000F6C62" w:rsidRPr="00942F1C" w:rsidRDefault="00843A50" w:rsidP="000F6C62">
            <w:pPr>
              <w:jc w:val="center"/>
            </w:pPr>
            <w:r>
              <w:t>RESTREPO</w:t>
            </w:r>
          </w:p>
        </w:tc>
        <w:tc>
          <w:tcPr>
            <w:tcW w:w="1879" w:type="dxa"/>
            <w:vAlign w:val="center"/>
          </w:tcPr>
          <w:p w14:paraId="43BDC734" w14:textId="202F4EB0" w:rsidR="000F6C62" w:rsidRPr="00942F1C" w:rsidRDefault="00843A50" w:rsidP="000F6C62">
            <w:pPr>
              <w:jc w:val="center"/>
            </w:pPr>
            <w:r>
              <w:t>30 DE ABRIL</w:t>
            </w:r>
          </w:p>
        </w:tc>
        <w:tc>
          <w:tcPr>
            <w:tcW w:w="1879" w:type="dxa"/>
            <w:vAlign w:val="center"/>
          </w:tcPr>
          <w:p w14:paraId="628FFCC4" w14:textId="67DA66EF" w:rsidR="000F6C62" w:rsidRPr="00942F1C" w:rsidRDefault="00843A50" w:rsidP="000F6C62">
            <w:pPr>
              <w:jc w:val="center"/>
            </w:pPr>
            <w:r>
              <w:t>30 DE ABRIL</w:t>
            </w:r>
          </w:p>
        </w:tc>
      </w:tr>
    </w:tbl>
    <w:p w14:paraId="61FEB6B2" w14:textId="77777777" w:rsidR="0041134D" w:rsidRDefault="0041134D" w:rsidP="0041134D"/>
    <w:p w14:paraId="44C758E5" w14:textId="2F331DB6" w:rsidR="0041134D" w:rsidRDefault="0041134D" w:rsidP="0041134D">
      <w:r>
        <w:t xml:space="preserve">Para el trámite de la cuenta me permito adjuntar: </w:t>
      </w:r>
      <w:r w:rsidR="00210DEF">
        <w:t>(</w:t>
      </w:r>
      <w:r w:rsidR="0048535C">
        <w:t>9</w:t>
      </w:r>
      <w:r w:rsidR="00210DEF">
        <w:t xml:space="preserve">)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 xml:space="preserve">() </w:t>
      </w:r>
      <w:r>
        <w:t xml:space="preserve">el pago de la planilla de seguridad social y parafiscal </w:t>
      </w:r>
      <w:proofErr w:type="spellStart"/>
      <w:r w:rsidR="00755083">
        <w:t>N°</w:t>
      </w:r>
      <w:proofErr w:type="spellEnd"/>
      <w:r>
        <w:t xml:space="preserve">. </w:t>
      </w:r>
      <w:r w:rsidR="00390075" w:rsidRPr="00390075">
        <w:rPr>
          <w:rFonts w:asciiTheme="majorHAnsi" w:hAnsiTheme="majorHAnsi"/>
          <w:b/>
          <w:bCs/>
        </w:rPr>
        <w:t xml:space="preserve">6013608131 </w:t>
      </w:r>
      <w:r w:rsidR="001A53B3" w:rsidRPr="001A53B3">
        <w:rPr>
          <w:rFonts w:asciiTheme="majorHAnsi" w:hAnsiTheme="majorHAnsi"/>
          <w:b/>
          <w:bCs/>
        </w:rPr>
        <w:t>de SOI</w:t>
      </w:r>
      <w:r w:rsidR="007079DE" w:rsidRPr="00A21239">
        <w:rPr>
          <w:sz w:val="24"/>
          <w:szCs w:val="24"/>
        </w:rPr>
        <w:t xml:space="preserve">; </w:t>
      </w:r>
      <w:r>
        <w:t xml:space="preserve">referente al </w:t>
      </w:r>
      <w:r w:rsidR="007079DE" w:rsidRPr="00A21239">
        <w:rPr>
          <w:sz w:val="24"/>
          <w:szCs w:val="24"/>
        </w:rPr>
        <w:t xml:space="preserve">mes </w:t>
      </w:r>
      <w:r w:rsidR="00390075">
        <w:rPr>
          <w:sz w:val="24"/>
          <w:szCs w:val="24"/>
        </w:rPr>
        <w:t>abril</w:t>
      </w:r>
      <w:r w:rsidR="003E3E14">
        <w:rPr>
          <w:sz w:val="24"/>
          <w:szCs w:val="24"/>
        </w:rPr>
        <w:t xml:space="preserve"> </w:t>
      </w:r>
      <w:r w:rsidR="007079DE" w:rsidRPr="00A21239">
        <w:rPr>
          <w:sz w:val="24"/>
          <w:szCs w:val="24"/>
        </w:rPr>
        <w:t>de 202</w:t>
      </w:r>
      <w:r w:rsidR="007079DE">
        <w:rPr>
          <w:sz w:val="24"/>
          <w:szCs w:val="24"/>
        </w:rPr>
        <w:t>6</w:t>
      </w:r>
      <w:r w:rsidR="007079DE" w:rsidRPr="00A21239">
        <w:rPr>
          <w:sz w:val="24"/>
          <w:szCs w:val="24"/>
        </w:rPr>
        <w:t>.</w:t>
      </w:r>
    </w:p>
    <w:p w14:paraId="2EAA15C5" w14:textId="77777777" w:rsidR="0041134D" w:rsidRDefault="0041134D" w:rsidP="0041134D"/>
    <w:p w14:paraId="4E11F278" w14:textId="2AB01BC1" w:rsidR="0041134D" w:rsidRDefault="0041134D" w:rsidP="0041134D">
      <w:r>
        <w:t>Cordialmente,</w:t>
      </w:r>
      <w:r w:rsidR="00DA5D3A" w:rsidRPr="00DA5D3A">
        <w:rPr>
          <w:rFonts w:ascii="Arial" w:hAnsi="Arial" w:cs="Arial"/>
          <w:b/>
          <w:bCs/>
          <w:sz w:val="20"/>
          <w:szCs w:val="20"/>
        </w:rPr>
        <w:t xml:space="preserve"> </w:t>
      </w:r>
    </w:p>
    <w:p w14:paraId="2AC80007" w14:textId="20F90967" w:rsidR="0041134D" w:rsidRDefault="00A351B2" w:rsidP="0041134D">
      <w:r>
        <w:rPr>
          <w:rFonts w:asciiTheme="majorHAnsi" w:hAnsiTheme="majorHAnsi" w:cstheme="majorHAnsi"/>
          <w:b/>
          <w:noProof/>
          <w:color w:val="000000" w:themeColor="text1"/>
          <w:sz w:val="24"/>
          <w:szCs w:val="24"/>
        </w:rPr>
        <w:drawing>
          <wp:anchor distT="0" distB="0" distL="114300" distR="114300" simplePos="0" relativeHeight="251658240" behindDoc="0" locked="0" layoutInCell="1" allowOverlap="1" wp14:anchorId="355F1F53" wp14:editId="49B810DB">
            <wp:simplePos x="0" y="0"/>
            <wp:positionH relativeFrom="margin">
              <wp:posOffset>374650</wp:posOffset>
            </wp:positionH>
            <wp:positionV relativeFrom="paragraph">
              <wp:posOffset>4445</wp:posOffset>
            </wp:positionV>
            <wp:extent cx="762000" cy="108857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9">
                      <a:extLst>
                        <a:ext uri="{28A0092B-C50C-407E-A947-70E740481C1C}">
                          <a14:useLocalDpi xmlns:a14="http://schemas.microsoft.com/office/drawing/2010/main" val="0"/>
                        </a:ext>
                      </a:extLst>
                    </a:blip>
                    <a:stretch>
                      <a:fillRect/>
                    </a:stretch>
                  </pic:blipFill>
                  <pic:spPr>
                    <a:xfrm>
                      <a:off x="0" y="0"/>
                      <a:ext cx="762000" cy="1088570"/>
                    </a:xfrm>
                    <a:prstGeom prst="rect">
                      <a:avLst/>
                    </a:prstGeom>
                  </pic:spPr>
                </pic:pic>
              </a:graphicData>
            </a:graphic>
          </wp:anchor>
        </w:drawing>
      </w:r>
    </w:p>
    <w:p w14:paraId="3D00F58A" w14:textId="44B64EC7" w:rsidR="0041134D" w:rsidRDefault="0041134D" w:rsidP="0041134D"/>
    <w:p w14:paraId="45619ACF" w14:textId="459D2303" w:rsidR="00283B4F" w:rsidRPr="00A21239" w:rsidRDefault="00283B4F" w:rsidP="00283B4F">
      <w:pPr>
        <w:spacing w:line="240" w:lineRule="auto"/>
        <w:rPr>
          <w:rFonts w:asciiTheme="majorHAnsi" w:hAnsiTheme="majorHAnsi" w:cstheme="majorHAnsi"/>
          <w:b/>
          <w:color w:val="000000" w:themeColor="text1"/>
          <w:sz w:val="24"/>
          <w:szCs w:val="24"/>
        </w:rPr>
      </w:pPr>
    </w:p>
    <w:p w14:paraId="19F672F7" w14:textId="77777777" w:rsidR="00A351B2" w:rsidRDefault="00A351B2" w:rsidP="00283B4F">
      <w:pPr>
        <w:spacing w:line="240" w:lineRule="auto"/>
        <w:rPr>
          <w:rFonts w:asciiTheme="majorHAnsi" w:hAnsiTheme="majorHAnsi" w:cstheme="majorHAnsi"/>
          <w:bCs/>
          <w:sz w:val="24"/>
          <w:szCs w:val="24"/>
        </w:rPr>
      </w:pPr>
    </w:p>
    <w:p w14:paraId="43AC5540" w14:textId="77777777" w:rsidR="00A351B2" w:rsidRDefault="00A351B2" w:rsidP="00283B4F">
      <w:pPr>
        <w:spacing w:line="240" w:lineRule="auto"/>
        <w:rPr>
          <w:rFonts w:asciiTheme="majorHAnsi" w:hAnsiTheme="majorHAnsi" w:cstheme="majorHAnsi"/>
          <w:bCs/>
          <w:sz w:val="24"/>
          <w:szCs w:val="24"/>
        </w:rPr>
      </w:pPr>
    </w:p>
    <w:p w14:paraId="0C66AC8D" w14:textId="77777777" w:rsidR="00A351B2" w:rsidRDefault="00A351B2" w:rsidP="00283B4F">
      <w:pPr>
        <w:spacing w:line="240" w:lineRule="auto"/>
        <w:rPr>
          <w:rFonts w:asciiTheme="majorHAnsi" w:hAnsiTheme="majorHAnsi" w:cstheme="majorHAnsi"/>
          <w:bCs/>
          <w:sz w:val="24"/>
          <w:szCs w:val="24"/>
        </w:rPr>
      </w:pPr>
    </w:p>
    <w:p w14:paraId="52C15005" w14:textId="454F4068" w:rsidR="0041134D" w:rsidRPr="00283B4F" w:rsidRDefault="00A351B2" w:rsidP="00283B4F">
      <w:pPr>
        <w:spacing w:line="240" w:lineRule="auto"/>
        <w:rPr>
          <w:rFonts w:asciiTheme="majorHAnsi" w:hAnsiTheme="majorHAnsi" w:cstheme="majorHAnsi"/>
          <w:bCs/>
          <w:sz w:val="24"/>
          <w:szCs w:val="24"/>
        </w:rPr>
      </w:pPr>
      <w:r>
        <w:rPr>
          <w:rFonts w:asciiTheme="majorHAnsi" w:hAnsiTheme="majorHAnsi" w:cstheme="majorHAnsi"/>
          <w:bCs/>
          <w:sz w:val="24"/>
          <w:szCs w:val="24"/>
        </w:rPr>
        <w:t>Sihomara Márquez Arboleda</w:t>
      </w:r>
    </w:p>
    <w:p w14:paraId="35ADC9F4" w14:textId="77777777" w:rsidR="0041134D" w:rsidRDefault="0041134D" w:rsidP="0041134D">
      <w:r>
        <w:t>Contratista</w:t>
      </w:r>
    </w:p>
    <w:p w14:paraId="04139EA5" w14:textId="41EA673D" w:rsidR="00283B4F" w:rsidRPr="00283B4F" w:rsidRDefault="00283B4F" w:rsidP="00283B4F">
      <w:pPr>
        <w:spacing w:line="240" w:lineRule="auto"/>
        <w:rPr>
          <w:rFonts w:asciiTheme="majorHAnsi" w:hAnsiTheme="majorHAnsi" w:cstheme="majorHAnsi"/>
          <w:bCs/>
          <w:sz w:val="24"/>
          <w:szCs w:val="24"/>
        </w:rPr>
      </w:pPr>
      <w:r w:rsidRPr="00283B4F">
        <w:rPr>
          <w:rFonts w:asciiTheme="majorHAnsi" w:hAnsiTheme="majorHAnsi" w:cstheme="majorHAnsi"/>
          <w:bCs/>
          <w:sz w:val="24"/>
          <w:szCs w:val="24"/>
        </w:rPr>
        <w:t xml:space="preserve">C.C. </w:t>
      </w:r>
      <w:r w:rsidR="00A351B2">
        <w:rPr>
          <w:rFonts w:asciiTheme="majorHAnsi" w:hAnsiTheme="majorHAnsi" w:cstheme="majorHAnsi"/>
          <w:bCs/>
          <w:sz w:val="24"/>
          <w:szCs w:val="24"/>
        </w:rPr>
        <w:t>43618011 de Medellín</w:t>
      </w:r>
      <w:r w:rsidRPr="00283B4F">
        <w:rPr>
          <w:rFonts w:asciiTheme="majorHAnsi" w:hAnsiTheme="majorHAnsi" w:cstheme="majorHAnsi"/>
          <w:bCs/>
          <w:sz w:val="24"/>
          <w:szCs w:val="24"/>
        </w:rPr>
        <w:t>.</w:t>
      </w:r>
    </w:p>
    <w:p w14:paraId="672953AE" w14:textId="74949B38" w:rsidR="0041134D" w:rsidRPr="00064C85" w:rsidRDefault="0041134D" w:rsidP="0041134D">
      <w:pPr>
        <w:rPr>
          <w:b/>
          <w:bCs/>
          <w:color w:val="C00000"/>
        </w:rPr>
      </w:pPr>
    </w:p>
    <w:p w14:paraId="523DB4BC" w14:textId="77777777" w:rsidR="0041134D" w:rsidRDefault="0041134D" w:rsidP="0041134D"/>
    <w:p w14:paraId="34F56466" w14:textId="505B82C7" w:rsidR="00A203E1" w:rsidRDefault="00283B4F" w:rsidP="0041134D">
      <w:r>
        <w:t>Firma</w:t>
      </w:r>
    </w:p>
    <w:p w14:paraId="7BC0F5D9" w14:textId="3198840A" w:rsidR="00283B4F" w:rsidRPr="00283B4F" w:rsidRDefault="00283B4F" w:rsidP="00283B4F">
      <w:pPr>
        <w:pStyle w:val="Sinespaciado"/>
        <w:spacing w:after="0" w:line="240" w:lineRule="auto"/>
        <w:rPr>
          <w:bCs/>
          <w:sz w:val="24"/>
          <w:szCs w:val="24"/>
        </w:rPr>
      </w:pPr>
      <w:r w:rsidRPr="00283B4F">
        <w:rPr>
          <w:bCs/>
          <w:sz w:val="24"/>
          <w:szCs w:val="24"/>
        </w:rPr>
        <w:t xml:space="preserve">Nelson </w:t>
      </w:r>
      <w:proofErr w:type="gramStart"/>
      <w:r w:rsidRPr="00283B4F">
        <w:rPr>
          <w:bCs/>
          <w:sz w:val="24"/>
          <w:szCs w:val="24"/>
        </w:rPr>
        <w:t>Alcalde</w:t>
      </w:r>
      <w:proofErr w:type="gramEnd"/>
      <w:r w:rsidRPr="00283B4F">
        <w:rPr>
          <w:bCs/>
          <w:sz w:val="24"/>
          <w:szCs w:val="24"/>
        </w:rPr>
        <w:t xml:space="preserve"> Ospina</w:t>
      </w:r>
    </w:p>
    <w:p w14:paraId="6BED2BE0" w14:textId="496895D7" w:rsidR="00A203E1" w:rsidRPr="00283B4F" w:rsidRDefault="00A203E1" w:rsidP="00A203E1">
      <w:pPr>
        <w:rPr>
          <w:bCs/>
        </w:rPr>
      </w:pPr>
      <w:r>
        <w:t>Supervisor del contrat</w:t>
      </w:r>
      <w:r w:rsidR="00283B4F">
        <w:t xml:space="preserve">o </w:t>
      </w:r>
      <w:r w:rsidR="00283B4F" w:rsidRPr="00283B4F">
        <w:rPr>
          <w:bCs/>
          <w:sz w:val="24"/>
          <w:szCs w:val="24"/>
        </w:rPr>
        <w:t xml:space="preserve">No. </w:t>
      </w:r>
      <w:r w:rsidR="00283B4F" w:rsidRPr="00283B4F">
        <w:rPr>
          <w:bCs/>
          <w:sz w:val="24"/>
          <w:szCs w:val="24"/>
          <w:lang w:val="es-ES"/>
        </w:rPr>
        <w:t xml:space="preserve">CO1. </w:t>
      </w:r>
      <w:r w:rsidR="00283B4F" w:rsidRPr="00283B4F">
        <w:rPr>
          <w:bCs/>
          <w:sz w:val="24"/>
          <w:szCs w:val="24"/>
        </w:rPr>
        <w:t xml:space="preserve">PCCNTR.9138128 </w:t>
      </w:r>
      <w:r w:rsidR="00283B4F" w:rsidRPr="00283B4F">
        <w:rPr>
          <w:bCs/>
          <w:sz w:val="24"/>
          <w:szCs w:val="24"/>
          <w:lang w:val="es-ES"/>
        </w:rPr>
        <w:t>de 2026</w:t>
      </w:r>
      <w:r w:rsidR="00283B4F" w:rsidRPr="00283B4F">
        <w:rPr>
          <w:bCs/>
          <w:sz w:val="24"/>
          <w:szCs w:val="24"/>
        </w:rPr>
        <w:t>.</w:t>
      </w:r>
    </w:p>
    <w:p w14:paraId="58B63D20" w14:textId="77777777" w:rsidR="00FC7FFE" w:rsidRPr="00FC7FFE" w:rsidRDefault="00FC7FFE" w:rsidP="00FC7FFE">
      <w:pPr>
        <w:spacing w:line="240" w:lineRule="auto"/>
        <w:rPr>
          <w:bCs/>
          <w:sz w:val="24"/>
          <w:szCs w:val="24"/>
        </w:rPr>
      </w:pPr>
      <w:r w:rsidRPr="00FC7FFE">
        <w:rPr>
          <w:bCs/>
          <w:sz w:val="24"/>
          <w:szCs w:val="24"/>
        </w:rPr>
        <w:t>Profesional G02</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B9444" w14:textId="77777777" w:rsidR="00777C29" w:rsidRDefault="00777C29">
      <w:pPr>
        <w:spacing w:line="240" w:lineRule="auto"/>
      </w:pPr>
      <w:r>
        <w:separator/>
      </w:r>
    </w:p>
  </w:endnote>
  <w:endnote w:type="continuationSeparator" w:id="0">
    <w:p w14:paraId="122AB936" w14:textId="77777777" w:rsidR="00777C29" w:rsidRDefault="00777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D5BF" w14:textId="77777777" w:rsidR="00777C29" w:rsidRDefault="00777C29">
      <w:pPr>
        <w:spacing w:line="240" w:lineRule="auto"/>
      </w:pPr>
      <w:r>
        <w:separator/>
      </w:r>
    </w:p>
  </w:footnote>
  <w:footnote w:type="continuationSeparator" w:id="0">
    <w:p w14:paraId="55D482DB" w14:textId="77777777" w:rsidR="00777C29" w:rsidRDefault="00777C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C36C78"/>
    <w:multiLevelType w:val="singleLevel"/>
    <w:tmpl w:val="B5C36C7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1222F78"/>
    <w:multiLevelType w:val="multilevel"/>
    <w:tmpl w:val="A898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E633EE"/>
    <w:multiLevelType w:val="hybridMultilevel"/>
    <w:tmpl w:val="DB96995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2A56DD0"/>
    <w:multiLevelType w:val="hybridMultilevel"/>
    <w:tmpl w:val="16EA7B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CF41DA"/>
    <w:multiLevelType w:val="hybridMultilevel"/>
    <w:tmpl w:val="FF3E7EB6"/>
    <w:lvl w:ilvl="0" w:tplc="A2169B8C">
      <w:start w:val="1"/>
      <w:numFmt w:val="decimal"/>
      <w:lvlText w:val="%1."/>
      <w:lvlJc w:val="left"/>
      <w:pPr>
        <w:ind w:left="360" w:hanging="360"/>
      </w:pPr>
      <w:rPr>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B844C77"/>
    <w:multiLevelType w:val="hybridMultilevel"/>
    <w:tmpl w:val="90E65500"/>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262A8EF9"/>
    <w:multiLevelType w:val="singleLevel"/>
    <w:tmpl w:val="262A8EF9"/>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3B0B51D2"/>
    <w:multiLevelType w:val="hybridMultilevel"/>
    <w:tmpl w:val="4606B81C"/>
    <w:lvl w:ilvl="0" w:tplc="A2169B8C">
      <w:start w:val="1"/>
      <w:numFmt w:val="decimal"/>
      <w:lvlText w:val="%1."/>
      <w:lvlJc w:val="left"/>
      <w:pPr>
        <w:ind w:left="36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3F61F0E"/>
    <w:multiLevelType w:val="singleLevel"/>
    <w:tmpl w:val="43F61F0E"/>
    <w:lvl w:ilvl="0">
      <w:start w:val="1"/>
      <w:numFmt w:val="bullet"/>
      <w:lvlText w:val=""/>
      <w:lvlJc w:val="left"/>
      <w:pPr>
        <w:tabs>
          <w:tab w:val="left" w:pos="420"/>
        </w:tabs>
        <w:ind w:left="420" w:hanging="420"/>
      </w:pPr>
      <w:rPr>
        <w:rFonts w:ascii="Wingdings" w:hAnsi="Wingdings" w:hint="default"/>
      </w:rPr>
    </w:lvl>
  </w:abstractNum>
  <w:abstractNum w:abstractNumId="11"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3E420B7"/>
    <w:multiLevelType w:val="hybridMultilevel"/>
    <w:tmpl w:val="6602D5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9A3107F"/>
    <w:multiLevelType w:val="hybridMultilevel"/>
    <w:tmpl w:val="2160AF30"/>
    <w:lvl w:ilvl="0" w:tplc="882476D4">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E50747C"/>
    <w:multiLevelType w:val="hybridMultilevel"/>
    <w:tmpl w:val="7D7ED0BA"/>
    <w:lvl w:ilvl="0" w:tplc="3294DCA0">
      <w:start w:val="1"/>
      <w:numFmt w:val="decimal"/>
      <w:lvlText w:val="%1)"/>
      <w:lvlJc w:val="left"/>
      <w:pPr>
        <w:ind w:left="410" w:hanging="360"/>
      </w:pPr>
      <w:rPr>
        <w:rFonts w:hint="default"/>
      </w:rPr>
    </w:lvl>
    <w:lvl w:ilvl="1" w:tplc="240A0019" w:tentative="1">
      <w:start w:val="1"/>
      <w:numFmt w:val="lowerLetter"/>
      <w:lvlText w:val="%2."/>
      <w:lvlJc w:val="left"/>
      <w:pPr>
        <w:ind w:left="1130" w:hanging="360"/>
      </w:pPr>
    </w:lvl>
    <w:lvl w:ilvl="2" w:tplc="240A001B" w:tentative="1">
      <w:start w:val="1"/>
      <w:numFmt w:val="lowerRoman"/>
      <w:lvlText w:val="%3."/>
      <w:lvlJc w:val="right"/>
      <w:pPr>
        <w:ind w:left="1850" w:hanging="180"/>
      </w:pPr>
    </w:lvl>
    <w:lvl w:ilvl="3" w:tplc="240A000F" w:tentative="1">
      <w:start w:val="1"/>
      <w:numFmt w:val="decimal"/>
      <w:lvlText w:val="%4."/>
      <w:lvlJc w:val="left"/>
      <w:pPr>
        <w:ind w:left="2570" w:hanging="360"/>
      </w:pPr>
    </w:lvl>
    <w:lvl w:ilvl="4" w:tplc="240A0019" w:tentative="1">
      <w:start w:val="1"/>
      <w:numFmt w:val="lowerLetter"/>
      <w:lvlText w:val="%5."/>
      <w:lvlJc w:val="left"/>
      <w:pPr>
        <w:ind w:left="3290" w:hanging="360"/>
      </w:pPr>
    </w:lvl>
    <w:lvl w:ilvl="5" w:tplc="240A001B" w:tentative="1">
      <w:start w:val="1"/>
      <w:numFmt w:val="lowerRoman"/>
      <w:lvlText w:val="%6."/>
      <w:lvlJc w:val="right"/>
      <w:pPr>
        <w:ind w:left="4010" w:hanging="180"/>
      </w:pPr>
    </w:lvl>
    <w:lvl w:ilvl="6" w:tplc="240A000F" w:tentative="1">
      <w:start w:val="1"/>
      <w:numFmt w:val="decimal"/>
      <w:lvlText w:val="%7."/>
      <w:lvlJc w:val="left"/>
      <w:pPr>
        <w:ind w:left="4730" w:hanging="360"/>
      </w:pPr>
    </w:lvl>
    <w:lvl w:ilvl="7" w:tplc="240A0019" w:tentative="1">
      <w:start w:val="1"/>
      <w:numFmt w:val="lowerLetter"/>
      <w:lvlText w:val="%8."/>
      <w:lvlJc w:val="left"/>
      <w:pPr>
        <w:ind w:left="5450" w:hanging="360"/>
      </w:pPr>
    </w:lvl>
    <w:lvl w:ilvl="8" w:tplc="240A001B" w:tentative="1">
      <w:start w:val="1"/>
      <w:numFmt w:val="lowerRoman"/>
      <w:lvlText w:val="%9."/>
      <w:lvlJc w:val="right"/>
      <w:pPr>
        <w:ind w:left="6170" w:hanging="180"/>
      </w:pPr>
    </w:lvl>
  </w:abstractNum>
  <w:abstractNum w:abstractNumId="15" w15:restartNumberingAfterBreak="0">
    <w:nsid w:val="60224D50"/>
    <w:multiLevelType w:val="hybridMultilevel"/>
    <w:tmpl w:val="B8FE5B7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7B07073"/>
    <w:multiLevelType w:val="hybridMultilevel"/>
    <w:tmpl w:val="730AC678"/>
    <w:lvl w:ilvl="0" w:tplc="240A000F">
      <w:start w:val="1"/>
      <w:numFmt w:val="decimal"/>
      <w:lvlText w:val="%1."/>
      <w:lvlJc w:val="left"/>
      <w:pPr>
        <w:ind w:left="770" w:hanging="360"/>
      </w:pPr>
    </w:lvl>
    <w:lvl w:ilvl="1" w:tplc="240A0019" w:tentative="1">
      <w:start w:val="1"/>
      <w:numFmt w:val="lowerLetter"/>
      <w:lvlText w:val="%2."/>
      <w:lvlJc w:val="left"/>
      <w:pPr>
        <w:ind w:left="1490" w:hanging="360"/>
      </w:pPr>
    </w:lvl>
    <w:lvl w:ilvl="2" w:tplc="240A001B" w:tentative="1">
      <w:start w:val="1"/>
      <w:numFmt w:val="lowerRoman"/>
      <w:lvlText w:val="%3."/>
      <w:lvlJc w:val="right"/>
      <w:pPr>
        <w:ind w:left="2210" w:hanging="180"/>
      </w:pPr>
    </w:lvl>
    <w:lvl w:ilvl="3" w:tplc="240A000F" w:tentative="1">
      <w:start w:val="1"/>
      <w:numFmt w:val="decimal"/>
      <w:lvlText w:val="%4."/>
      <w:lvlJc w:val="left"/>
      <w:pPr>
        <w:ind w:left="2930" w:hanging="360"/>
      </w:pPr>
    </w:lvl>
    <w:lvl w:ilvl="4" w:tplc="240A0019" w:tentative="1">
      <w:start w:val="1"/>
      <w:numFmt w:val="lowerLetter"/>
      <w:lvlText w:val="%5."/>
      <w:lvlJc w:val="left"/>
      <w:pPr>
        <w:ind w:left="3650" w:hanging="360"/>
      </w:pPr>
    </w:lvl>
    <w:lvl w:ilvl="5" w:tplc="240A001B" w:tentative="1">
      <w:start w:val="1"/>
      <w:numFmt w:val="lowerRoman"/>
      <w:lvlText w:val="%6."/>
      <w:lvlJc w:val="right"/>
      <w:pPr>
        <w:ind w:left="4370" w:hanging="180"/>
      </w:pPr>
    </w:lvl>
    <w:lvl w:ilvl="6" w:tplc="240A000F" w:tentative="1">
      <w:start w:val="1"/>
      <w:numFmt w:val="decimal"/>
      <w:lvlText w:val="%7."/>
      <w:lvlJc w:val="left"/>
      <w:pPr>
        <w:ind w:left="5090" w:hanging="360"/>
      </w:pPr>
    </w:lvl>
    <w:lvl w:ilvl="7" w:tplc="240A0019" w:tentative="1">
      <w:start w:val="1"/>
      <w:numFmt w:val="lowerLetter"/>
      <w:lvlText w:val="%8."/>
      <w:lvlJc w:val="left"/>
      <w:pPr>
        <w:ind w:left="5810" w:hanging="360"/>
      </w:pPr>
    </w:lvl>
    <w:lvl w:ilvl="8" w:tplc="240A001B" w:tentative="1">
      <w:start w:val="1"/>
      <w:numFmt w:val="lowerRoman"/>
      <w:lvlText w:val="%9."/>
      <w:lvlJc w:val="right"/>
      <w:pPr>
        <w:ind w:left="6530" w:hanging="180"/>
      </w:pPr>
    </w:lvl>
  </w:abstractNum>
  <w:abstractNum w:abstractNumId="18" w15:restartNumberingAfterBreak="0">
    <w:nsid w:val="7B2A4F15"/>
    <w:multiLevelType w:val="multilevel"/>
    <w:tmpl w:val="3E746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4"/>
  </w:num>
  <w:num w:numId="3">
    <w:abstractNumId w:val="11"/>
  </w:num>
  <w:num w:numId="4">
    <w:abstractNumId w:val="9"/>
  </w:num>
  <w:num w:numId="5">
    <w:abstractNumId w:val="0"/>
  </w:num>
  <w:num w:numId="6">
    <w:abstractNumId w:val="7"/>
  </w:num>
  <w:num w:numId="7">
    <w:abstractNumId w:val="10"/>
  </w:num>
  <w:num w:numId="8">
    <w:abstractNumId w:val="18"/>
  </w:num>
  <w:num w:numId="9">
    <w:abstractNumId w:val="17"/>
  </w:num>
  <w:num w:numId="10">
    <w:abstractNumId w:val="14"/>
  </w:num>
  <w:num w:numId="11">
    <w:abstractNumId w:val="2"/>
  </w:num>
  <w:num w:numId="12">
    <w:abstractNumId w:val="13"/>
  </w:num>
  <w:num w:numId="13">
    <w:abstractNumId w:val="12"/>
  </w:num>
  <w:num w:numId="14">
    <w:abstractNumId w:val="15"/>
  </w:num>
  <w:num w:numId="15">
    <w:abstractNumId w:val="1"/>
  </w:num>
  <w:num w:numId="16">
    <w:abstractNumId w:val="5"/>
  </w:num>
  <w:num w:numId="17">
    <w:abstractNumId w:val="8"/>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40A46"/>
    <w:rsid w:val="00060DF8"/>
    <w:rsid w:val="00064C85"/>
    <w:rsid w:val="00067E9D"/>
    <w:rsid w:val="00074C3E"/>
    <w:rsid w:val="00080873"/>
    <w:rsid w:val="000C2FCF"/>
    <w:rsid w:val="000F6C62"/>
    <w:rsid w:val="001256D9"/>
    <w:rsid w:val="001445DD"/>
    <w:rsid w:val="00153387"/>
    <w:rsid w:val="001602A3"/>
    <w:rsid w:val="001A53B3"/>
    <w:rsid w:val="001B51AA"/>
    <w:rsid w:val="001C2BF4"/>
    <w:rsid w:val="001D0293"/>
    <w:rsid w:val="001F350E"/>
    <w:rsid w:val="00210DEF"/>
    <w:rsid w:val="0022034F"/>
    <w:rsid w:val="002354EF"/>
    <w:rsid w:val="0024714A"/>
    <w:rsid w:val="00250612"/>
    <w:rsid w:val="00280C18"/>
    <w:rsid w:val="00283B4F"/>
    <w:rsid w:val="002A68DC"/>
    <w:rsid w:val="002C3C0A"/>
    <w:rsid w:val="002C5827"/>
    <w:rsid w:val="002D5076"/>
    <w:rsid w:val="002D7201"/>
    <w:rsid w:val="00305A3E"/>
    <w:rsid w:val="00346870"/>
    <w:rsid w:val="00370598"/>
    <w:rsid w:val="00387EE1"/>
    <w:rsid w:val="00390075"/>
    <w:rsid w:val="003972DD"/>
    <w:rsid w:val="003A69F7"/>
    <w:rsid w:val="003C5CCC"/>
    <w:rsid w:val="003E3E14"/>
    <w:rsid w:val="0041134D"/>
    <w:rsid w:val="00450DB9"/>
    <w:rsid w:val="00451B4C"/>
    <w:rsid w:val="0048535C"/>
    <w:rsid w:val="00503656"/>
    <w:rsid w:val="005574B5"/>
    <w:rsid w:val="0058601C"/>
    <w:rsid w:val="005A0A58"/>
    <w:rsid w:val="005A1D4E"/>
    <w:rsid w:val="005C19AD"/>
    <w:rsid w:val="005D32BC"/>
    <w:rsid w:val="005D54F4"/>
    <w:rsid w:val="0062281D"/>
    <w:rsid w:val="00641CC5"/>
    <w:rsid w:val="006548EB"/>
    <w:rsid w:val="00691CDD"/>
    <w:rsid w:val="006A3B8C"/>
    <w:rsid w:val="00700762"/>
    <w:rsid w:val="007079DE"/>
    <w:rsid w:val="0072639A"/>
    <w:rsid w:val="00747BD3"/>
    <w:rsid w:val="00753204"/>
    <w:rsid w:val="00755083"/>
    <w:rsid w:val="00777C29"/>
    <w:rsid w:val="00780374"/>
    <w:rsid w:val="007A47EE"/>
    <w:rsid w:val="007B5339"/>
    <w:rsid w:val="007C7A5A"/>
    <w:rsid w:val="00804956"/>
    <w:rsid w:val="00806EA4"/>
    <w:rsid w:val="0083144A"/>
    <w:rsid w:val="008437A6"/>
    <w:rsid w:val="00843A50"/>
    <w:rsid w:val="0087711D"/>
    <w:rsid w:val="00894F1A"/>
    <w:rsid w:val="008C0FD4"/>
    <w:rsid w:val="008C26BE"/>
    <w:rsid w:val="008D22F4"/>
    <w:rsid w:val="008D4206"/>
    <w:rsid w:val="008D6FB2"/>
    <w:rsid w:val="00942F1C"/>
    <w:rsid w:val="009474AA"/>
    <w:rsid w:val="00962582"/>
    <w:rsid w:val="00966D30"/>
    <w:rsid w:val="0096782D"/>
    <w:rsid w:val="009734FD"/>
    <w:rsid w:val="009769A1"/>
    <w:rsid w:val="0098349F"/>
    <w:rsid w:val="009917EE"/>
    <w:rsid w:val="00993950"/>
    <w:rsid w:val="00994F53"/>
    <w:rsid w:val="009B5ED5"/>
    <w:rsid w:val="009B7C06"/>
    <w:rsid w:val="009C4C43"/>
    <w:rsid w:val="00A03812"/>
    <w:rsid w:val="00A203E1"/>
    <w:rsid w:val="00A3038F"/>
    <w:rsid w:val="00A351B2"/>
    <w:rsid w:val="00A53BA7"/>
    <w:rsid w:val="00A7697D"/>
    <w:rsid w:val="00A81A6C"/>
    <w:rsid w:val="00AB07D2"/>
    <w:rsid w:val="00AD5D49"/>
    <w:rsid w:val="00AE0005"/>
    <w:rsid w:val="00B067AA"/>
    <w:rsid w:val="00B30B4E"/>
    <w:rsid w:val="00B36340"/>
    <w:rsid w:val="00BE0204"/>
    <w:rsid w:val="00C138D1"/>
    <w:rsid w:val="00C21150"/>
    <w:rsid w:val="00C2652D"/>
    <w:rsid w:val="00C324D2"/>
    <w:rsid w:val="00C33B0B"/>
    <w:rsid w:val="00C40179"/>
    <w:rsid w:val="00C5597B"/>
    <w:rsid w:val="00C62600"/>
    <w:rsid w:val="00C739ED"/>
    <w:rsid w:val="00C763FD"/>
    <w:rsid w:val="00C82D1B"/>
    <w:rsid w:val="00CB5691"/>
    <w:rsid w:val="00CC1A62"/>
    <w:rsid w:val="00CD5922"/>
    <w:rsid w:val="00CD6B02"/>
    <w:rsid w:val="00CF2552"/>
    <w:rsid w:val="00CF7EAE"/>
    <w:rsid w:val="00D005BC"/>
    <w:rsid w:val="00D075E4"/>
    <w:rsid w:val="00D7021B"/>
    <w:rsid w:val="00DA5D3A"/>
    <w:rsid w:val="00DC6BD0"/>
    <w:rsid w:val="00DE4C0D"/>
    <w:rsid w:val="00DE4CFD"/>
    <w:rsid w:val="00E33464"/>
    <w:rsid w:val="00E46FB5"/>
    <w:rsid w:val="00E601FF"/>
    <w:rsid w:val="00E96870"/>
    <w:rsid w:val="00ED56B9"/>
    <w:rsid w:val="00F0033E"/>
    <w:rsid w:val="00F06D7F"/>
    <w:rsid w:val="00F14F61"/>
    <w:rsid w:val="00F723EA"/>
    <w:rsid w:val="00F84A22"/>
    <w:rsid w:val="00FB06F7"/>
    <w:rsid w:val="00FB76C9"/>
    <w:rsid w:val="00FC7063"/>
    <w:rsid w:val="00FC7FFE"/>
    <w:rsid w:val="00FF1E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qFormat/>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B067AA"/>
    <w:pPr>
      <w:widowControl w:val="0"/>
      <w:autoSpaceDE w:val="0"/>
      <w:autoSpaceDN w:val="0"/>
      <w:spacing w:line="240" w:lineRule="auto"/>
      <w:jc w:val="left"/>
    </w:pPr>
    <w:rPr>
      <w:rFonts w:ascii="Arial MT" w:eastAsia="Arial MT" w:hAnsi="Arial MT" w:cs="Arial MT"/>
      <w:lang w:val="es-ES" w:eastAsia="en-US"/>
    </w:rPr>
  </w:style>
  <w:style w:type="character" w:styleId="Textoennegrita">
    <w:name w:val="Strong"/>
    <w:basedOn w:val="Fuentedeprrafopredeter"/>
    <w:uiPriority w:val="22"/>
    <w:qFormat/>
    <w:rsid w:val="00641CC5"/>
    <w:rPr>
      <w:b/>
      <w:bCs/>
    </w:rPr>
  </w:style>
  <w:style w:type="paragraph" w:styleId="NormalWeb">
    <w:name w:val="Normal (Web)"/>
    <w:basedOn w:val="Normal"/>
    <w:uiPriority w:val="99"/>
    <w:semiHidden/>
    <w:unhideWhenUsed/>
    <w:rsid w:val="00641CC5"/>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9817">
      <w:bodyDiv w:val="1"/>
      <w:marLeft w:val="0"/>
      <w:marRight w:val="0"/>
      <w:marTop w:val="0"/>
      <w:marBottom w:val="0"/>
      <w:divBdr>
        <w:top w:val="none" w:sz="0" w:space="0" w:color="auto"/>
        <w:left w:val="none" w:sz="0" w:space="0" w:color="auto"/>
        <w:bottom w:val="none" w:sz="0" w:space="0" w:color="auto"/>
        <w:right w:val="none" w:sz="0" w:space="0" w:color="auto"/>
      </w:divBdr>
    </w:div>
    <w:div w:id="357240485">
      <w:bodyDiv w:val="1"/>
      <w:marLeft w:val="0"/>
      <w:marRight w:val="0"/>
      <w:marTop w:val="0"/>
      <w:marBottom w:val="0"/>
      <w:divBdr>
        <w:top w:val="none" w:sz="0" w:space="0" w:color="auto"/>
        <w:left w:val="none" w:sz="0" w:space="0" w:color="auto"/>
        <w:bottom w:val="none" w:sz="0" w:space="0" w:color="auto"/>
        <w:right w:val="none" w:sz="0" w:space="0" w:color="auto"/>
      </w:divBdr>
    </w:div>
    <w:div w:id="399139831">
      <w:bodyDiv w:val="1"/>
      <w:marLeft w:val="0"/>
      <w:marRight w:val="0"/>
      <w:marTop w:val="0"/>
      <w:marBottom w:val="0"/>
      <w:divBdr>
        <w:top w:val="none" w:sz="0" w:space="0" w:color="auto"/>
        <w:left w:val="none" w:sz="0" w:space="0" w:color="auto"/>
        <w:bottom w:val="none" w:sz="0" w:space="0" w:color="auto"/>
        <w:right w:val="none" w:sz="0" w:space="0" w:color="auto"/>
      </w:divBdr>
    </w:div>
    <w:div w:id="482742152">
      <w:bodyDiv w:val="1"/>
      <w:marLeft w:val="0"/>
      <w:marRight w:val="0"/>
      <w:marTop w:val="0"/>
      <w:marBottom w:val="0"/>
      <w:divBdr>
        <w:top w:val="none" w:sz="0" w:space="0" w:color="auto"/>
        <w:left w:val="none" w:sz="0" w:space="0" w:color="auto"/>
        <w:bottom w:val="none" w:sz="0" w:space="0" w:color="auto"/>
        <w:right w:val="none" w:sz="0" w:space="0" w:color="auto"/>
      </w:divBdr>
    </w:div>
    <w:div w:id="1172914190">
      <w:bodyDiv w:val="1"/>
      <w:marLeft w:val="0"/>
      <w:marRight w:val="0"/>
      <w:marTop w:val="0"/>
      <w:marBottom w:val="0"/>
      <w:divBdr>
        <w:top w:val="none" w:sz="0" w:space="0" w:color="auto"/>
        <w:left w:val="none" w:sz="0" w:space="0" w:color="auto"/>
        <w:bottom w:val="none" w:sz="0" w:space="0" w:color="auto"/>
        <w:right w:val="none" w:sz="0" w:space="0" w:color="auto"/>
      </w:divBdr>
    </w:div>
    <w:div w:id="1216354005">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D47DFC0-41A3-4EB5-8647-DE4A0A99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14</Pages>
  <Words>2636</Words>
  <Characters>14502</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Xiomara Marquez Arboleda</cp:lastModifiedBy>
  <cp:revision>47</cp:revision>
  <dcterms:created xsi:type="dcterms:W3CDTF">2026-04-13T14:31:00Z</dcterms:created>
  <dcterms:modified xsi:type="dcterms:W3CDTF">2026-05-19T20:11:00Z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